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4F5D" w:rsidRDefault="007249A2" w:rsidP="00873804">
      <w:pPr>
        <w:jc w:val="center"/>
        <w:rPr>
          <w:sz w:val="22"/>
          <w:szCs w:val="22"/>
        </w:rPr>
      </w:pPr>
      <w:r w:rsidRPr="007249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28pt;margin-top:-27pt;width:31.25pt;height:38pt;z-index:251657216;mso-wrap-distance-left:9.05pt;mso-wrap-distance-right:9.05pt" stroked="f">
            <v:fill opacity="0" color2="black"/>
            <v:textbox inset="0,0,0,0">
              <w:txbxContent>
                <w:p w:rsidR="008B4F5D" w:rsidRPr="00DB3478" w:rsidRDefault="008B4F5D" w:rsidP="00DB347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F36D8" w:rsidRPr="00D752A8" w:rsidRDefault="00D752A8" w:rsidP="00D752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030DAB" w:rsidRDefault="00D752A8" w:rsidP="00030DAB">
      <w:pPr>
        <w:jc w:val="center"/>
      </w:pPr>
      <w:r>
        <w:t>«Закрепление  территорий городского поселения за организациями и предприятиями всех форм собственности, физическими лицами, индивидуальными предпринимателями».</w:t>
      </w:r>
    </w:p>
    <w:p w:rsidR="00D752A8" w:rsidRDefault="00D752A8" w:rsidP="00030DAB">
      <w:pPr>
        <w:jc w:val="center"/>
      </w:pPr>
    </w:p>
    <w:p w:rsidR="00030DAB" w:rsidRPr="00D752A8" w:rsidRDefault="00D752A8" w:rsidP="00D752A8">
      <w:r>
        <w:t xml:space="preserve">       </w:t>
      </w:r>
      <w:r w:rsidR="00AB525F">
        <w:t>В целях повышения уровня благоустройства и санитарного состояния городского поселения, улиц и придомовых территорий</w:t>
      </w:r>
      <w:r w:rsidR="00AB525F">
        <w:rPr>
          <w:color w:val="000000"/>
          <w:lang w:eastAsia="ru-RU"/>
        </w:rPr>
        <w:t xml:space="preserve"> за учреждениями, организациями и предприятиями</w:t>
      </w:r>
      <w:r w:rsidR="00790BD3">
        <w:rPr>
          <w:color w:val="000000"/>
          <w:lang w:eastAsia="ru-RU"/>
        </w:rPr>
        <w:t xml:space="preserve"> всех форм собственности, физическими лицами, индивидуальными предпринимателями </w:t>
      </w:r>
      <w:r>
        <w:rPr>
          <w:color w:val="000000"/>
          <w:lang w:eastAsia="ru-RU"/>
        </w:rPr>
        <w:t>закреплены определенные</w:t>
      </w:r>
      <w:r w:rsidR="00790BD3">
        <w:rPr>
          <w:color w:val="000000"/>
          <w:lang w:eastAsia="ru-RU"/>
        </w:rPr>
        <w:t xml:space="preserve"> территории</w:t>
      </w:r>
      <w:r w:rsidR="00664070">
        <w:rPr>
          <w:color w:val="000000"/>
          <w:lang w:eastAsia="ru-RU"/>
        </w:rPr>
        <w:t>.</w:t>
      </w:r>
    </w:p>
    <w:p w:rsidR="00790BD3" w:rsidRDefault="00790BD3" w:rsidP="00D752A8">
      <w:pPr>
        <w:contextualSpacing/>
        <w:jc w:val="both"/>
      </w:pPr>
      <w:r>
        <w:t>Рекоменд</w:t>
      </w:r>
      <w:r w:rsidR="00D752A8">
        <w:t>уем</w:t>
      </w:r>
      <w:r>
        <w:t xml:space="preserve"> руководителям предприятий всех форм собственности организовать регулярную уборку закрепленной за ними территории</w:t>
      </w:r>
      <w:r w:rsidR="00D752A8">
        <w:t>.</w:t>
      </w:r>
    </w:p>
    <w:p w:rsidR="00790BD3" w:rsidRDefault="00790BD3" w:rsidP="00790BD3">
      <w:pPr>
        <w:tabs>
          <w:tab w:val="left" w:pos="0"/>
        </w:tabs>
        <w:jc w:val="right"/>
      </w:pPr>
    </w:p>
    <w:tbl>
      <w:tblPr>
        <w:tblStyle w:val="ae"/>
        <w:tblW w:w="0" w:type="auto"/>
        <w:tblLook w:val="04A0"/>
      </w:tblPr>
      <w:tblGrid>
        <w:gridCol w:w="817"/>
        <w:gridCol w:w="5563"/>
        <w:gridCol w:w="3190"/>
      </w:tblGrid>
      <w:tr w:rsidR="00790BD3" w:rsidTr="00790BD3">
        <w:tc>
          <w:tcPr>
            <w:tcW w:w="817" w:type="dxa"/>
          </w:tcPr>
          <w:p w:rsidR="00790BD3" w:rsidRPr="00EB7971" w:rsidRDefault="00790BD3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790BD3" w:rsidRPr="00EB7971" w:rsidRDefault="00790BD3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3190" w:type="dxa"/>
          </w:tcPr>
          <w:p w:rsidR="00790BD3" w:rsidRPr="00EB7971" w:rsidRDefault="00790BD3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Закрепленная территория</w:t>
            </w:r>
          </w:p>
        </w:tc>
      </w:tr>
      <w:tr w:rsidR="00790BD3" w:rsidTr="00790BD3">
        <w:tc>
          <w:tcPr>
            <w:tcW w:w="817" w:type="dxa"/>
          </w:tcPr>
          <w:p w:rsidR="00790BD3" w:rsidRPr="00EB7971" w:rsidRDefault="00790BD3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90BD3" w:rsidRPr="00EB7971" w:rsidRDefault="00790BD3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3190" w:type="dxa"/>
          </w:tcPr>
          <w:p w:rsidR="00790BD3" w:rsidRPr="00EB7971" w:rsidRDefault="00790BD3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Пер.Школьный (от ул.</w:t>
            </w:r>
            <w:r w:rsidR="00F7330A" w:rsidRPr="00EB7971">
              <w:rPr>
                <w:rFonts w:ascii="Times New Roman" w:hAnsi="Times New Roman"/>
                <w:sz w:val="24"/>
                <w:szCs w:val="24"/>
              </w:rPr>
              <w:t>Свобода до ул.К.Маркса)</w:t>
            </w:r>
          </w:p>
        </w:tc>
      </w:tr>
      <w:tr w:rsidR="00790BD3" w:rsidTr="00790BD3">
        <w:tc>
          <w:tcPr>
            <w:tcW w:w="817" w:type="dxa"/>
          </w:tcPr>
          <w:p w:rsidR="00790BD3" w:rsidRPr="00EB7971" w:rsidRDefault="00F7330A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90BD3" w:rsidRPr="00EB7971" w:rsidRDefault="00F7330A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3190" w:type="dxa"/>
          </w:tcPr>
          <w:p w:rsidR="00790BD3" w:rsidRPr="00EB7971" w:rsidRDefault="00F7330A" w:rsidP="00F7330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Пер.Школьный (от магазина «Авоська» до ул.Лесозащитная)</w:t>
            </w:r>
          </w:p>
        </w:tc>
      </w:tr>
      <w:tr w:rsidR="00790BD3" w:rsidTr="00790BD3">
        <w:tc>
          <w:tcPr>
            <w:tcW w:w="817" w:type="dxa"/>
          </w:tcPr>
          <w:p w:rsidR="00790BD3" w:rsidRPr="00EB7971" w:rsidRDefault="00F7330A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790BD3" w:rsidRPr="00EB7971" w:rsidRDefault="00F7330A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Редакция газеты «Прихоперье»</w:t>
            </w:r>
          </w:p>
        </w:tc>
        <w:tc>
          <w:tcPr>
            <w:tcW w:w="3190" w:type="dxa"/>
          </w:tcPr>
          <w:p w:rsidR="00790BD3" w:rsidRPr="00EB7971" w:rsidRDefault="00F7330A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Пер.Школьный (от ул.К.Маркса до ул.Спортивная)</w:t>
            </w:r>
          </w:p>
        </w:tc>
      </w:tr>
      <w:tr w:rsidR="00790BD3" w:rsidTr="00790BD3">
        <w:tc>
          <w:tcPr>
            <w:tcW w:w="817" w:type="dxa"/>
          </w:tcPr>
          <w:p w:rsidR="00790BD3" w:rsidRPr="00EB7971" w:rsidRDefault="00F7330A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790BD3" w:rsidRPr="00EB7971" w:rsidRDefault="00F7330A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МКОУ СОШ №1г.Поворино</w:t>
            </w:r>
          </w:p>
        </w:tc>
        <w:tc>
          <w:tcPr>
            <w:tcW w:w="3190" w:type="dxa"/>
          </w:tcPr>
          <w:p w:rsidR="00790BD3" w:rsidRPr="00EB7971" w:rsidRDefault="00F7330A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Пер.Школьный (от</w:t>
            </w:r>
            <w:r w:rsidR="00D57586" w:rsidRPr="00EB7971">
              <w:rPr>
                <w:rFonts w:ascii="Times New Roman" w:hAnsi="Times New Roman"/>
                <w:sz w:val="24"/>
                <w:szCs w:val="24"/>
              </w:rPr>
              <w:t xml:space="preserve"> ул. Лесозащитная до ул.Гагарина), ул.Свободы до границы с д/с</w:t>
            </w:r>
          </w:p>
        </w:tc>
      </w:tr>
      <w:tr w:rsidR="00790BD3" w:rsidTr="00790BD3">
        <w:tc>
          <w:tcPr>
            <w:tcW w:w="817" w:type="dxa"/>
          </w:tcPr>
          <w:p w:rsidR="00790BD3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790BD3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МКДОУ Детский сад №4 г.Поворино</w:t>
            </w:r>
          </w:p>
        </w:tc>
        <w:tc>
          <w:tcPr>
            <w:tcW w:w="3190" w:type="dxa"/>
          </w:tcPr>
          <w:p w:rsidR="00790BD3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Ул.Свободы до границы со школой</w:t>
            </w:r>
          </w:p>
        </w:tc>
      </w:tr>
      <w:tr w:rsidR="00790BD3" w:rsidTr="00790BD3">
        <w:tc>
          <w:tcPr>
            <w:tcW w:w="817" w:type="dxa"/>
          </w:tcPr>
          <w:p w:rsidR="00790BD3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790BD3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Поворинская РБ</w:t>
            </w:r>
          </w:p>
        </w:tc>
        <w:tc>
          <w:tcPr>
            <w:tcW w:w="3190" w:type="dxa"/>
          </w:tcPr>
          <w:p w:rsidR="00790BD3" w:rsidRPr="00EB7971" w:rsidRDefault="00D57586" w:rsidP="00D5758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Ул.Пушкина (от ул.Советская до ул.К.Маркса)</w:t>
            </w:r>
          </w:p>
        </w:tc>
      </w:tr>
      <w:tr w:rsidR="00790BD3" w:rsidTr="00790BD3">
        <w:tc>
          <w:tcPr>
            <w:tcW w:w="817" w:type="dxa"/>
          </w:tcPr>
          <w:p w:rsidR="00790BD3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790BD3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3190" w:type="dxa"/>
          </w:tcPr>
          <w:p w:rsidR="00790BD3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Ул.Пушкина (от ул.К.Маркса до Ж.Д. поликлиники)</w:t>
            </w:r>
          </w:p>
        </w:tc>
      </w:tr>
      <w:tr w:rsidR="00D57586" w:rsidTr="00790BD3">
        <w:tc>
          <w:tcPr>
            <w:tcW w:w="817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Ж.Д.поликлиника</w:t>
            </w:r>
          </w:p>
        </w:tc>
        <w:tc>
          <w:tcPr>
            <w:tcW w:w="3190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Ул.Пушкина (от границы с ФОК до ул.Заводская)</w:t>
            </w:r>
          </w:p>
        </w:tc>
      </w:tr>
      <w:tr w:rsidR="00D57586" w:rsidTr="00790BD3">
        <w:tc>
          <w:tcPr>
            <w:tcW w:w="817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МКДОУ Детский сад №5</w:t>
            </w:r>
          </w:p>
        </w:tc>
        <w:tc>
          <w:tcPr>
            <w:tcW w:w="3190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Ул.Гагарина (от пер.Школьный до ул.Пушкина)</w:t>
            </w:r>
          </w:p>
        </w:tc>
      </w:tr>
      <w:tr w:rsidR="00D57586" w:rsidTr="00790BD3">
        <w:tc>
          <w:tcPr>
            <w:tcW w:w="817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МУП Теплосети</w:t>
            </w:r>
          </w:p>
        </w:tc>
        <w:tc>
          <w:tcPr>
            <w:tcW w:w="3190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Ул.Лесозащитная (от пер.Школьный до пер.Вокзальный)</w:t>
            </w:r>
          </w:p>
        </w:tc>
      </w:tr>
      <w:tr w:rsidR="00D57586" w:rsidTr="00790BD3">
        <w:tc>
          <w:tcPr>
            <w:tcW w:w="817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Администрация Поворинского муниципального района</w:t>
            </w:r>
          </w:p>
        </w:tc>
        <w:tc>
          <w:tcPr>
            <w:tcW w:w="3190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Ул.Советская (от пер.Школьный до полиции)</w:t>
            </w:r>
          </w:p>
        </w:tc>
      </w:tr>
      <w:tr w:rsidR="00D57586" w:rsidTr="00790BD3">
        <w:tc>
          <w:tcPr>
            <w:tcW w:w="817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</w:t>
            </w:r>
            <w:r w:rsidR="0070311F" w:rsidRPr="00EB7971">
              <w:rPr>
                <w:rFonts w:ascii="Times New Roman" w:hAnsi="Times New Roman"/>
                <w:sz w:val="24"/>
                <w:szCs w:val="24"/>
              </w:rPr>
              <w:t>, МКУК ЦКТ, Поворинская ЦБ</w:t>
            </w:r>
          </w:p>
        </w:tc>
        <w:tc>
          <w:tcPr>
            <w:tcW w:w="3190" w:type="dxa"/>
          </w:tcPr>
          <w:p w:rsidR="00D57586" w:rsidRPr="00EB7971" w:rsidRDefault="00D57586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r w:rsidR="0070311F" w:rsidRPr="00EB7971">
              <w:rPr>
                <w:rFonts w:ascii="Times New Roman" w:hAnsi="Times New Roman"/>
                <w:sz w:val="24"/>
                <w:szCs w:val="24"/>
              </w:rPr>
              <w:t xml:space="preserve"> (от магазина электрик до ул.Молодежная)</w:t>
            </w:r>
          </w:p>
        </w:tc>
      </w:tr>
      <w:tr w:rsidR="00DE1B7B" w:rsidTr="00790BD3">
        <w:tc>
          <w:tcPr>
            <w:tcW w:w="817" w:type="dxa"/>
          </w:tcPr>
          <w:p w:rsidR="00DE1B7B" w:rsidRPr="00DE1B7B" w:rsidRDefault="00DE1B7B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DE1B7B" w:rsidRPr="00DE1B7B" w:rsidRDefault="00DE1B7B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7B">
              <w:rPr>
                <w:rFonts w:ascii="Times New Roman" w:hAnsi="Times New Roman"/>
                <w:sz w:val="24"/>
                <w:szCs w:val="24"/>
              </w:rPr>
              <w:t>МКУДО Поворинская школа искусств</w:t>
            </w:r>
          </w:p>
        </w:tc>
        <w:tc>
          <w:tcPr>
            <w:tcW w:w="3190" w:type="dxa"/>
          </w:tcPr>
          <w:p w:rsidR="00DE1B7B" w:rsidRPr="00DE1B7B" w:rsidRDefault="00DE1B7B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напротив здания школы (пересечение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ул.Советской и ул.Лермонтова)</w:t>
            </w:r>
          </w:p>
        </w:tc>
      </w:tr>
      <w:tr w:rsidR="00D57586" w:rsidTr="00790BD3">
        <w:tc>
          <w:tcPr>
            <w:tcW w:w="817" w:type="dxa"/>
          </w:tcPr>
          <w:p w:rsidR="00D57586" w:rsidRPr="00EB7971" w:rsidRDefault="0070311F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E1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57586" w:rsidRPr="00EB7971" w:rsidRDefault="0070311F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КУВО «Управление социальной защиты населения Поворинского района», МКУДО ЦВР</w:t>
            </w:r>
          </w:p>
        </w:tc>
        <w:tc>
          <w:tcPr>
            <w:tcW w:w="3190" w:type="dxa"/>
          </w:tcPr>
          <w:p w:rsidR="00D57586" w:rsidRPr="00EB7971" w:rsidRDefault="0070311F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Ул.Локомотивная (от ул.Советская до ул.Малая Лесозащитная); ул.Малая Лесозащитная до магазина «Пятерочка»)</w:t>
            </w:r>
          </w:p>
        </w:tc>
      </w:tr>
      <w:tr w:rsidR="00D57586" w:rsidTr="00790BD3">
        <w:tc>
          <w:tcPr>
            <w:tcW w:w="817" w:type="dxa"/>
          </w:tcPr>
          <w:p w:rsidR="00D57586" w:rsidRPr="00EB7971" w:rsidRDefault="0070311F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1</w:t>
            </w:r>
            <w:r w:rsidR="00DE1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57586" w:rsidRPr="00EB7971" w:rsidRDefault="0006454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Казначейство</w:t>
            </w:r>
          </w:p>
        </w:tc>
        <w:tc>
          <w:tcPr>
            <w:tcW w:w="3190" w:type="dxa"/>
          </w:tcPr>
          <w:p w:rsidR="00D57586" w:rsidRPr="00EB7971" w:rsidRDefault="0006454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От перекрестка ул.Советская и пер.Школьный до магазина «Красное и белое»)</w:t>
            </w:r>
          </w:p>
        </w:tc>
      </w:tr>
      <w:tr w:rsidR="00D57586" w:rsidTr="00790BD3">
        <w:tc>
          <w:tcPr>
            <w:tcW w:w="817" w:type="dxa"/>
          </w:tcPr>
          <w:p w:rsidR="00D57586" w:rsidRPr="00EB7971" w:rsidRDefault="0006454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1</w:t>
            </w:r>
            <w:r w:rsidR="00DE1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57586" w:rsidRPr="00EB7971" w:rsidRDefault="0006454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Филиал ОАО «Газпром газораспределение Воронеж» в г.Поворино</w:t>
            </w:r>
          </w:p>
        </w:tc>
        <w:tc>
          <w:tcPr>
            <w:tcW w:w="3190" w:type="dxa"/>
          </w:tcPr>
          <w:p w:rsidR="00D57586" w:rsidRPr="00EB7971" w:rsidRDefault="0006454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Ул.Садовая (от организации до ул.Ленинская, от полиции до переезда)</w:t>
            </w:r>
          </w:p>
        </w:tc>
      </w:tr>
      <w:tr w:rsidR="00D57586" w:rsidTr="00790BD3">
        <w:tc>
          <w:tcPr>
            <w:tcW w:w="817" w:type="dxa"/>
          </w:tcPr>
          <w:p w:rsidR="00D57586" w:rsidRPr="00EB7971" w:rsidRDefault="0006454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1</w:t>
            </w:r>
            <w:r w:rsidR="00DE1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57586" w:rsidRPr="00EB7971" w:rsidRDefault="002B4ED5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Поворинский филиал Лискинского техникума</w:t>
            </w:r>
          </w:p>
        </w:tc>
        <w:tc>
          <w:tcPr>
            <w:tcW w:w="3190" w:type="dxa"/>
          </w:tcPr>
          <w:p w:rsidR="00D57586" w:rsidRPr="00EB7971" w:rsidRDefault="002B4ED5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Ул.18 Партсъезда (четная сторона от ул.Садовая до ул.Пушкина)</w:t>
            </w:r>
          </w:p>
        </w:tc>
      </w:tr>
      <w:tr w:rsidR="00D57586" w:rsidTr="00790BD3">
        <w:tc>
          <w:tcPr>
            <w:tcW w:w="817" w:type="dxa"/>
          </w:tcPr>
          <w:p w:rsidR="00D57586" w:rsidRPr="00EB7971" w:rsidRDefault="002B4ED5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1</w:t>
            </w:r>
            <w:r w:rsidR="00DE1B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57586" w:rsidRPr="00EB7971" w:rsidRDefault="002B4ED5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МБОУ СОШ №2г.Поворино</w:t>
            </w:r>
          </w:p>
        </w:tc>
        <w:tc>
          <w:tcPr>
            <w:tcW w:w="3190" w:type="dxa"/>
          </w:tcPr>
          <w:p w:rsidR="00D57586" w:rsidRPr="00EB7971" w:rsidRDefault="002B4ED5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Ул.18 Партсъезда (нечетная сторона от ул.</w:t>
            </w:r>
            <w:r w:rsidR="00F92614" w:rsidRPr="00EB7971">
              <w:rPr>
                <w:rFonts w:ascii="Times New Roman" w:hAnsi="Times New Roman"/>
                <w:sz w:val="24"/>
                <w:szCs w:val="24"/>
              </w:rPr>
              <w:t>Садовая до ул.Пушкина)</w:t>
            </w:r>
          </w:p>
        </w:tc>
      </w:tr>
      <w:tr w:rsidR="00D57586" w:rsidTr="00790BD3">
        <w:tc>
          <w:tcPr>
            <w:tcW w:w="817" w:type="dxa"/>
          </w:tcPr>
          <w:p w:rsidR="00D57586" w:rsidRPr="00EB7971" w:rsidRDefault="00F92614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1</w:t>
            </w:r>
            <w:r w:rsidR="00DE1B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57586" w:rsidRPr="00EB7971" w:rsidRDefault="00F92614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МКОУ СОШ №3г.Поворино</w:t>
            </w:r>
          </w:p>
        </w:tc>
        <w:tc>
          <w:tcPr>
            <w:tcW w:w="3190" w:type="dxa"/>
          </w:tcPr>
          <w:p w:rsidR="00D57586" w:rsidRPr="00EB7971" w:rsidRDefault="00F92614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Прилегающая территория вокруг по ул.Народная, ул.Московская, ул.Кирова.</w:t>
            </w:r>
          </w:p>
          <w:p w:rsidR="00F92614" w:rsidRPr="00EB7971" w:rsidRDefault="00F92614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Ул.Московская (от ул.Кирова до ул.Восточная до тротуара)</w:t>
            </w:r>
          </w:p>
        </w:tc>
      </w:tr>
      <w:tr w:rsidR="00F92614" w:rsidTr="00790BD3">
        <w:tc>
          <w:tcPr>
            <w:tcW w:w="817" w:type="dxa"/>
          </w:tcPr>
          <w:p w:rsidR="00F92614" w:rsidRPr="00EB7971" w:rsidRDefault="00DE1B7B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F92614" w:rsidRPr="00EB7971" w:rsidRDefault="00F92614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Ж.д.организации</w:t>
            </w:r>
          </w:p>
        </w:tc>
        <w:tc>
          <w:tcPr>
            <w:tcW w:w="3190" w:type="dxa"/>
          </w:tcPr>
          <w:p w:rsidR="00F92614" w:rsidRPr="00EB7971" w:rsidRDefault="00F92614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Ул.Линейная (от 710 км до 1 переезда)</w:t>
            </w:r>
          </w:p>
          <w:p w:rsidR="00F92614" w:rsidRPr="00EB7971" w:rsidRDefault="00F92614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Ул.Вагонников</w:t>
            </w:r>
          </w:p>
          <w:p w:rsidR="00F92614" w:rsidRPr="00EB7971" w:rsidRDefault="00F92614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Ул.Чапаева (от ул.Московская до кладбища)</w:t>
            </w:r>
          </w:p>
          <w:p w:rsidR="00EB7971" w:rsidRPr="00EB7971" w:rsidRDefault="00EB797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Ул.Дзержинского</w:t>
            </w:r>
          </w:p>
          <w:p w:rsidR="00EB7971" w:rsidRPr="00EB7971" w:rsidRDefault="00EB797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Территория за магазином №20 (бывшая база ОРСа)</w:t>
            </w:r>
          </w:p>
        </w:tc>
      </w:tr>
      <w:tr w:rsidR="00EB7971" w:rsidTr="00790BD3">
        <w:tc>
          <w:tcPr>
            <w:tcW w:w="817" w:type="dxa"/>
          </w:tcPr>
          <w:p w:rsidR="00EB7971" w:rsidRPr="00EB7971" w:rsidRDefault="00EB797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2</w:t>
            </w:r>
            <w:r w:rsidR="00DE1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B7971" w:rsidRPr="00EB7971" w:rsidRDefault="00EB797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</w:tc>
        <w:tc>
          <w:tcPr>
            <w:tcW w:w="3190" w:type="dxa"/>
          </w:tcPr>
          <w:p w:rsidR="00EB7971" w:rsidRPr="00EB7971" w:rsidRDefault="00EB797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Пер.Володарского (от ул.Советская до ул.Лесозащитная)</w:t>
            </w:r>
          </w:p>
        </w:tc>
      </w:tr>
      <w:tr w:rsidR="00EB7971" w:rsidTr="00790BD3">
        <w:tc>
          <w:tcPr>
            <w:tcW w:w="817" w:type="dxa"/>
          </w:tcPr>
          <w:p w:rsidR="00EB7971" w:rsidRPr="00EB7971" w:rsidRDefault="00EB797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2</w:t>
            </w:r>
            <w:r w:rsidR="00DE1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B7971" w:rsidRPr="00EB7971" w:rsidRDefault="00EB797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Ростелеком</w:t>
            </w:r>
          </w:p>
        </w:tc>
        <w:tc>
          <w:tcPr>
            <w:tcW w:w="3190" w:type="dxa"/>
          </w:tcPr>
          <w:p w:rsidR="00EB7971" w:rsidRPr="00EB7971" w:rsidRDefault="00EB7971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Пер.Крупской (от ул.Советская до ул.К.Маркса)</w:t>
            </w:r>
          </w:p>
        </w:tc>
      </w:tr>
      <w:tr w:rsidR="00F92614" w:rsidTr="00790BD3">
        <w:tc>
          <w:tcPr>
            <w:tcW w:w="817" w:type="dxa"/>
          </w:tcPr>
          <w:p w:rsidR="00F92614" w:rsidRPr="00EB7971" w:rsidRDefault="00F92614" w:rsidP="00DE1B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2</w:t>
            </w:r>
            <w:r w:rsidR="00DE1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F92614" w:rsidRPr="00EB7971" w:rsidRDefault="00DE1B7B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ВТБ, Россельхозбанк</w:t>
            </w:r>
          </w:p>
        </w:tc>
        <w:tc>
          <w:tcPr>
            <w:tcW w:w="3190" w:type="dxa"/>
          </w:tcPr>
          <w:p w:rsidR="00F92614" w:rsidRPr="00EB7971" w:rsidRDefault="00F92614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Пер.Вокзальный (от ул.Советская до ул.Лесозащитная)</w:t>
            </w:r>
          </w:p>
        </w:tc>
      </w:tr>
      <w:tr w:rsidR="00F92614" w:rsidTr="00790BD3">
        <w:tc>
          <w:tcPr>
            <w:tcW w:w="817" w:type="dxa"/>
          </w:tcPr>
          <w:p w:rsidR="00F92614" w:rsidRPr="00EB7971" w:rsidRDefault="00F92614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2</w:t>
            </w:r>
            <w:r w:rsidR="00DE1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F92614" w:rsidRPr="00EB7971" w:rsidRDefault="00DE1B7B" w:rsidP="009329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Судебные приставы</w:t>
            </w:r>
          </w:p>
        </w:tc>
        <w:tc>
          <w:tcPr>
            <w:tcW w:w="3190" w:type="dxa"/>
          </w:tcPr>
          <w:p w:rsidR="00F92614" w:rsidRPr="00EB7971" w:rsidRDefault="00EB7971" w:rsidP="00EB797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71">
              <w:rPr>
                <w:rFonts w:ascii="Times New Roman" w:hAnsi="Times New Roman"/>
                <w:sz w:val="24"/>
                <w:szCs w:val="24"/>
              </w:rPr>
              <w:t>Пер.Почтовый от ул.Советская до ул.К.Маркса)</w:t>
            </w:r>
          </w:p>
        </w:tc>
      </w:tr>
    </w:tbl>
    <w:p w:rsidR="00615646" w:rsidRDefault="00615646" w:rsidP="009329A1">
      <w:pPr>
        <w:tabs>
          <w:tab w:val="left" w:pos="0"/>
        </w:tabs>
        <w:jc w:val="both"/>
      </w:pPr>
      <w:r w:rsidRPr="009329A1">
        <w:t xml:space="preserve">                                                </w:t>
      </w:r>
      <w:r w:rsidR="009B70CB" w:rsidRPr="009329A1">
        <w:t xml:space="preserve">   </w:t>
      </w:r>
      <w:r w:rsidRPr="009329A1">
        <w:t xml:space="preserve"> </w:t>
      </w:r>
      <w:r w:rsidR="000043A9" w:rsidRPr="009329A1">
        <w:t xml:space="preserve"> </w:t>
      </w:r>
      <w:r w:rsidRPr="009329A1">
        <w:t xml:space="preserve">  </w:t>
      </w:r>
    </w:p>
    <w:sectPr w:rsidR="00615646" w:rsidSect="009D560A">
      <w:headerReference w:type="default" r:id="rId7"/>
      <w:pgSz w:w="11906" w:h="16838"/>
      <w:pgMar w:top="1134" w:right="567" w:bottom="1134" w:left="1985" w:header="709" w:footer="720" w:gutter="0"/>
      <w:pgNumType w:start="93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AEF" w:rsidRDefault="00451AEF">
      <w:r>
        <w:separator/>
      </w:r>
    </w:p>
  </w:endnote>
  <w:endnote w:type="continuationSeparator" w:id="1">
    <w:p w:rsidR="00451AEF" w:rsidRDefault="0045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EF" w:rsidRDefault="00451AEF">
      <w:r>
        <w:separator/>
      </w:r>
    </w:p>
  </w:footnote>
  <w:footnote w:type="continuationSeparator" w:id="1">
    <w:p w:rsidR="00451AEF" w:rsidRDefault="00451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5D" w:rsidRDefault="007249A2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6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8B4F5D" w:rsidRDefault="008B4F5D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17FA"/>
    <w:multiLevelType w:val="hybridMultilevel"/>
    <w:tmpl w:val="8A9C1DDC"/>
    <w:lvl w:ilvl="0" w:tplc="A09E6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B1352F"/>
    <w:multiLevelType w:val="hybridMultilevel"/>
    <w:tmpl w:val="9132AE0E"/>
    <w:lvl w:ilvl="0" w:tplc="8CDA2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43CC"/>
    <w:rsid w:val="000043A9"/>
    <w:rsid w:val="00030DAB"/>
    <w:rsid w:val="00032C1D"/>
    <w:rsid w:val="00032DDE"/>
    <w:rsid w:val="00064541"/>
    <w:rsid w:val="000A6D70"/>
    <w:rsid w:val="000E22E8"/>
    <w:rsid w:val="00115B8D"/>
    <w:rsid w:val="00121A7A"/>
    <w:rsid w:val="00127323"/>
    <w:rsid w:val="00182B40"/>
    <w:rsid w:val="001878A7"/>
    <w:rsid w:val="001B3749"/>
    <w:rsid w:val="00207591"/>
    <w:rsid w:val="00225678"/>
    <w:rsid w:val="002874E5"/>
    <w:rsid w:val="00291B4B"/>
    <w:rsid w:val="002B0EF8"/>
    <w:rsid w:val="002B4ED5"/>
    <w:rsid w:val="002B6151"/>
    <w:rsid w:val="002D3754"/>
    <w:rsid w:val="002F4C07"/>
    <w:rsid w:val="003164F8"/>
    <w:rsid w:val="003343CC"/>
    <w:rsid w:val="003B57E1"/>
    <w:rsid w:val="003C32FC"/>
    <w:rsid w:val="003D4C41"/>
    <w:rsid w:val="003E5AA7"/>
    <w:rsid w:val="004155A9"/>
    <w:rsid w:val="00451AEF"/>
    <w:rsid w:val="00504C39"/>
    <w:rsid w:val="005C39F3"/>
    <w:rsid w:val="00610D4D"/>
    <w:rsid w:val="00615646"/>
    <w:rsid w:val="006209B0"/>
    <w:rsid w:val="00643356"/>
    <w:rsid w:val="00664070"/>
    <w:rsid w:val="00665196"/>
    <w:rsid w:val="0066586D"/>
    <w:rsid w:val="00677060"/>
    <w:rsid w:val="00685D92"/>
    <w:rsid w:val="006D2DC7"/>
    <w:rsid w:val="006E5DB9"/>
    <w:rsid w:val="006F6E6C"/>
    <w:rsid w:val="0070251D"/>
    <w:rsid w:val="0070311F"/>
    <w:rsid w:val="00714B66"/>
    <w:rsid w:val="00714F16"/>
    <w:rsid w:val="007249A2"/>
    <w:rsid w:val="0072510D"/>
    <w:rsid w:val="00740552"/>
    <w:rsid w:val="0077368D"/>
    <w:rsid w:val="00790BD3"/>
    <w:rsid w:val="007D2F1C"/>
    <w:rsid w:val="007F0BCB"/>
    <w:rsid w:val="007F36D8"/>
    <w:rsid w:val="00802785"/>
    <w:rsid w:val="00873804"/>
    <w:rsid w:val="008B4F5D"/>
    <w:rsid w:val="008E6448"/>
    <w:rsid w:val="008E758B"/>
    <w:rsid w:val="00925415"/>
    <w:rsid w:val="009329A1"/>
    <w:rsid w:val="0093484C"/>
    <w:rsid w:val="009561C8"/>
    <w:rsid w:val="0098134B"/>
    <w:rsid w:val="00990BDC"/>
    <w:rsid w:val="009A60E8"/>
    <w:rsid w:val="009B23A3"/>
    <w:rsid w:val="009B70CB"/>
    <w:rsid w:val="009D560A"/>
    <w:rsid w:val="00A21089"/>
    <w:rsid w:val="00A76251"/>
    <w:rsid w:val="00AB305C"/>
    <w:rsid w:val="00AB525F"/>
    <w:rsid w:val="00AF5972"/>
    <w:rsid w:val="00AF7C06"/>
    <w:rsid w:val="00B15D26"/>
    <w:rsid w:val="00B324D8"/>
    <w:rsid w:val="00B33E01"/>
    <w:rsid w:val="00B767B1"/>
    <w:rsid w:val="00BB3029"/>
    <w:rsid w:val="00BF6BB6"/>
    <w:rsid w:val="00C1368C"/>
    <w:rsid w:val="00C54919"/>
    <w:rsid w:val="00C650B7"/>
    <w:rsid w:val="00CB1A57"/>
    <w:rsid w:val="00CC49DF"/>
    <w:rsid w:val="00D266D7"/>
    <w:rsid w:val="00D57586"/>
    <w:rsid w:val="00D752A8"/>
    <w:rsid w:val="00DB3478"/>
    <w:rsid w:val="00DC5675"/>
    <w:rsid w:val="00DE1B7B"/>
    <w:rsid w:val="00EB4319"/>
    <w:rsid w:val="00EB7971"/>
    <w:rsid w:val="00EE3632"/>
    <w:rsid w:val="00EF6232"/>
    <w:rsid w:val="00F7330A"/>
    <w:rsid w:val="00F74F69"/>
    <w:rsid w:val="00F92614"/>
    <w:rsid w:val="00FD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E5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AB525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4E5"/>
  </w:style>
  <w:style w:type="character" w:customStyle="1" w:styleId="11">
    <w:name w:val="Основной шрифт абзаца1"/>
    <w:rsid w:val="002874E5"/>
  </w:style>
  <w:style w:type="character" w:styleId="a3">
    <w:name w:val="page number"/>
    <w:basedOn w:val="11"/>
    <w:rsid w:val="002874E5"/>
  </w:style>
  <w:style w:type="character" w:customStyle="1" w:styleId="a4">
    <w:name w:val="Текст выноски Знак"/>
    <w:rsid w:val="002874E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2874E5"/>
    <w:pPr>
      <w:keepNext/>
      <w:spacing w:before="240" w:after="120"/>
    </w:pPr>
    <w:rPr>
      <w:rFonts w:ascii="Arial" w:eastAsia="Lucida Sans Unicode" w:hAnsi="Arial" w:cs="Mangal"/>
    </w:rPr>
  </w:style>
  <w:style w:type="paragraph" w:styleId="a6">
    <w:name w:val="Body Text"/>
    <w:basedOn w:val="a"/>
    <w:rsid w:val="002874E5"/>
    <w:pPr>
      <w:spacing w:after="120"/>
    </w:pPr>
  </w:style>
  <w:style w:type="paragraph" w:styleId="a7">
    <w:name w:val="List"/>
    <w:basedOn w:val="a6"/>
    <w:rsid w:val="002874E5"/>
    <w:rPr>
      <w:rFonts w:ascii="Arial" w:hAnsi="Arial" w:cs="Mangal"/>
    </w:rPr>
  </w:style>
  <w:style w:type="paragraph" w:customStyle="1" w:styleId="12">
    <w:name w:val="Название1"/>
    <w:basedOn w:val="a"/>
    <w:rsid w:val="002874E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2874E5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2874E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874E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2874E5"/>
    <w:rPr>
      <w:rFonts w:ascii="Tahoma" w:hAnsi="Tahoma"/>
      <w:sz w:val="16"/>
      <w:szCs w:val="16"/>
    </w:rPr>
  </w:style>
  <w:style w:type="paragraph" w:customStyle="1" w:styleId="ab">
    <w:name w:val="Содержимое врезки"/>
    <w:basedOn w:val="a6"/>
    <w:rsid w:val="002874E5"/>
  </w:style>
  <w:style w:type="paragraph" w:customStyle="1" w:styleId="ac">
    <w:name w:val="Содержимое таблицы"/>
    <w:basedOn w:val="a"/>
    <w:rsid w:val="002874E5"/>
    <w:pPr>
      <w:suppressLineNumbers/>
    </w:pPr>
  </w:style>
  <w:style w:type="paragraph" w:customStyle="1" w:styleId="ad">
    <w:name w:val="Заголовок таблицы"/>
    <w:basedOn w:val="ac"/>
    <w:rsid w:val="002874E5"/>
    <w:pPr>
      <w:jc w:val="center"/>
    </w:pPr>
    <w:rPr>
      <w:b/>
      <w:bCs/>
    </w:rPr>
  </w:style>
  <w:style w:type="table" w:styleId="ae">
    <w:name w:val="Table Grid"/>
    <w:basedOn w:val="a1"/>
    <w:uiPriority w:val="59"/>
    <w:rsid w:val="003164F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25F"/>
    <w:rPr>
      <w:b/>
      <w:bCs/>
      <w:kern w:val="36"/>
      <w:sz w:val="48"/>
      <w:szCs w:val="48"/>
    </w:rPr>
  </w:style>
  <w:style w:type="character" w:styleId="af">
    <w:name w:val="Hyperlink"/>
    <w:basedOn w:val="a0"/>
    <w:uiPriority w:val="99"/>
    <w:semiHidden/>
    <w:unhideWhenUsed/>
    <w:rsid w:val="00AB5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72;&#1076;&#1088;&#1099;\&#1041;&#1083;&#1072;&#1085;&#1082;&#1080;\&#1056;&#1072;&#1089;&#1087;&#1086;&#1088;&#1103;&#1078;&#1077;&#1085;&#1080;&#1077;%20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 с гербом</Template>
  <TotalTime>140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13</cp:revision>
  <cp:lastPrinted>2019-04-16T05:40:00Z</cp:lastPrinted>
  <dcterms:created xsi:type="dcterms:W3CDTF">2019-04-12T06:44:00Z</dcterms:created>
  <dcterms:modified xsi:type="dcterms:W3CDTF">2019-04-16T14:47:00Z</dcterms:modified>
</cp:coreProperties>
</file>