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C9D" w:rsidRPr="005B3C9D" w:rsidRDefault="005B3C9D" w:rsidP="005B3C9D">
      <w:pPr>
        <w:pStyle w:val="4"/>
        <w:tabs>
          <w:tab w:val="left" w:pos="3969"/>
        </w:tabs>
        <w:spacing w:before="0" w:after="0"/>
        <w:jc w:val="center"/>
        <w:rPr>
          <w:sz w:val="16"/>
          <w:szCs w:val="16"/>
        </w:rPr>
      </w:pPr>
      <w:r w:rsidRPr="005B3C9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-186690</wp:posOffset>
            </wp:positionV>
            <wp:extent cx="541655" cy="600710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3C9D">
        <w:rPr>
          <w:sz w:val="16"/>
          <w:szCs w:val="16"/>
        </w:rPr>
        <w:t xml:space="preserve">   </w:t>
      </w:r>
    </w:p>
    <w:p w:rsidR="005B3C9D" w:rsidRPr="005B3C9D" w:rsidRDefault="005B3C9D" w:rsidP="005B3C9D">
      <w:pPr>
        <w:pStyle w:val="4"/>
        <w:spacing w:before="0" w:after="0"/>
        <w:jc w:val="center"/>
        <w:rPr>
          <w:sz w:val="16"/>
          <w:szCs w:val="16"/>
        </w:rPr>
      </w:pPr>
    </w:p>
    <w:p w:rsidR="005B3C9D" w:rsidRPr="005B3C9D" w:rsidRDefault="005B3C9D" w:rsidP="005B3C9D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5B3C9D" w:rsidRPr="005B3C9D" w:rsidRDefault="005B3C9D" w:rsidP="005B3C9D">
      <w:pPr>
        <w:pStyle w:val="4"/>
        <w:spacing w:before="0" w:after="0"/>
        <w:jc w:val="center"/>
        <w:rPr>
          <w:b w:val="0"/>
          <w:spacing w:val="40"/>
        </w:rPr>
      </w:pPr>
    </w:p>
    <w:p w:rsidR="005B3C9D" w:rsidRPr="005B3C9D" w:rsidRDefault="005B3C9D" w:rsidP="005B3C9D">
      <w:pPr>
        <w:pStyle w:val="4"/>
        <w:spacing w:before="0" w:after="0"/>
        <w:jc w:val="center"/>
        <w:rPr>
          <w:b w:val="0"/>
          <w:spacing w:val="40"/>
        </w:rPr>
      </w:pPr>
      <w:r w:rsidRPr="005B3C9D">
        <w:rPr>
          <w:b w:val="0"/>
          <w:spacing w:val="40"/>
        </w:rPr>
        <w:t>АДМИНИСТРАЦИЯ</w:t>
      </w:r>
    </w:p>
    <w:p w:rsidR="005B3C9D" w:rsidRPr="005B3C9D" w:rsidRDefault="005B3C9D" w:rsidP="005B3C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C9D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5B3C9D" w:rsidRPr="005B3C9D" w:rsidRDefault="005B3C9D" w:rsidP="005B3C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C9D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5B3C9D" w:rsidRDefault="005B3C9D" w:rsidP="005B3C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C9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B3C9D" w:rsidRPr="005B3C9D" w:rsidRDefault="005B3C9D" w:rsidP="005B3C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C9D" w:rsidRPr="005B3C9D" w:rsidRDefault="005B3C9D" w:rsidP="005B3C9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B3C9D">
        <w:rPr>
          <w:rFonts w:ascii="Times New Roman" w:hAnsi="Times New Roman" w:cs="Times New Roman"/>
          <w:sz w:val="28"/>
        </w:rPr>
        <w:t>ПОСТАНОВЛЕНИЕ</w:t>
      </w:r>
    </w:p>
    <w:p w:rsidR="005B3C9D" w:rsidRPr="005B3C9D" w:rsidRDefault="005B3C9D" w:rsidP="005B3C9D">
      <w:pPr>
        <w:pStyle w:val="a3"/>
        <w:tabs>
          <w:tab w:val="left" w:pos="7809"/>
        </w:tabs>
        <w:ind w:right="2"/>
        <w:rPr>
          <w:rFonts w:ascii="Times New Roman" w:hAnsi="Times New Roman"/>
          <w:szCs w:val="28"/>
        </w:rPr>
      </w:pPr>
      <w:r w:rsidRPr="005B3C9D">
        <w:rPr>
          <w:rFonts w:ascii="Times New Roman" w:hAnsi="Times New Roman"/>
          <w:szCs w:val="28"/>
        </w:rPr>
        <w:t>от ___________ 2017 г. № _______</w:t>
      </w:r>
    </w:p>
    <w:p w:rsidR="005B3C9D" w:rsidRDefault="005B3C9D">
      <w:pPr>
        <w:rPr>
          <w:rFonts w:ascii="Times New Roman" w:hAnsi="Times New Roman" w:cs="Times New Roman"/>
        </w:rPr>
      </w:pPr>
    </w:p>
    <w:p w:rsidR="005B3C9D" w:rsidRDefault="005B3C9D" w:rsidP="00FB78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E1E1E"/>
          <w:sz w:val="28"/>
          <w:szCs w:val="28"/>
        </w:rPr>
      </w:pPr>
      <w:r w:rsidRPr="005B3C9D">
        <w:rPr>
          <w:rFonts w:ascii="Times New Roman" w:hAnsi="Times New Roman" w:cs="Times New Roman"/>
          <w:sz w:val="28"/>
          <w:szCs w:val="28"/>
        </w:rPr>
        <w:t xml:space="preserve">     Руководствуясь федеральным законом  </w:t>
      </w:r>
      <w:r w:rsidRPr="005B3C9D">
        <w:rPr>
          <w:rFonts w:ascii="Times New Roman" w:hAnsi="Times New Roman" w:cs="Times New Roman"/>
          <w:color w:val="1E1E1E"/>
          <w:sz w:val="28"/>
          <w:szCs w:val="28"/>
        </w:rPr>
        <w:t xml:space="preserve">от 27.07.2010 № 210-ФЗ «Об организации предоставления государственных и муниципальных услуг», в соответствии с постановлением администрации городского поселения город Поворино от </w:t>
      </w:r>
      <w:r w:rsidR="00FB7821">
        <w:rPr>
          <w:rFonts w:ascii="Times New Roman" w:hAnsi="Times New Roman" w:cs="Times New Roman"/>
          <w:color w:val="1E1E1E"/>
          <w:sz w:val="28"/>
          <w:szCs w:val="28"/>
        </w:rPr>
        <w:t xml:space="preserve">17.04.2017г. №91 </w:t>
      </w:r>
      <w:r w:rsidRPr="005B3C9D">
        <w:rPr>
          <w:rFonts w:ascii="Times New Roman" w:hAnsi="Times New Roman" w:cs="Times New Roman"/>
          <w:color w:val="1E1E1E"/>
          <w:sz w:val="28"/>
          <w:szCs w:val="28"/>
        </w:rPr>
        <w:t xml:space="preserve"> "Об утверждении перечня муниципальных услуг, предоставляемых администрацией городского поселения город Поворино», постановлением администрации городского поселения город Поворино от 18.06.2015г. №169 "О порядке разработки и утверждения административных регламентов предоставления муниципальных услуг"</w:t>
      </w:r>
      <w:r>
        <w:rPr>
          <w:rFonts w:ascii="Times New Roman" w:hAnsi="Times New Roman" w:cs="Times New Roman"/>
          <w:color w:val="1E1E1E"/>
          <w:sz w:val="28"/>
          <w:szCs w:val="28"/>
        </w:rPr>
        <w:t>, в целях выполнения плана мероприятий, определенных дорожной картой по реализации целевой модели "Постановка на кадастровый учет земельных участков и объектов недвижимого имущества", утвержденной губернатором Воронежской области А.В.Гордеевым 29.05.2017г.,</w:t>
      </w:r>
      <w:r w:rsidRPr="005B3C9D">
        <w:rPr>
          <w:rFonts w:ascii="Times New Roman" w:hAnsi="Times New Roman" w:cs="Times New Roman"/>
          <w:color w:val="1E1E1E"/>
          <w:sz w:val="28"/>
          <w:szCs w:val="28"/>
        </w:rPr>
        <w:t xml:space="preserve"> администрация городского поселения город Поворино Поворинского муниципального района </w:t>
      </w:r>
      <w:r w:rsidRPr="005B3C9D">
        <w:rPr>
          <w:rFonts w:ascii="Times New Roman" w:hAnsi="Times New Roman" w:cs="Times New Roman"/>
          <w:b/>
          <w:bCs/>
          <w:color w:val="1E1E1E"/>
          <w:sz w:val="28"/>
          <w:szCs w:val="28"/>
        </w:rPr>
        <w:t>постановляет</w:t>
      </w:r>
      <w:r w:rsidR="00FB7821">
        <w:rPr>
          <w:rFonts w:ascii="Times New Roman" w:hAnsi="Times New Roman" w:cs="Times New Roman"/>
          <w:b/>
          <w:bCs/>
          <w:color w:val="1E1E1E"/>
          <w:sz w:val="28"/>
          <w:szCs w:val="28"/>
        </w:rPr>
        <w:t>:</w:t>
      </w:r>
    </w:p>
    <w:p w:rsidR="00FB7821" w:rsidRPr="005B3C9D" w:rsidRDefault="00FB7821" w:rsidP="00FB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821" w:rsidRPr="00FB7821" w:rsidRDefault="00FB7821" w:rsidP="00FB7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00E9" w:rsidRPr="00FB7821">
        <w:rPr>
          <w:rFonts w:ascii="Times New Roman" w:hAnsi="Times New Roman" w:cs="Times New Roman"/>
          <w:sz w:val="28"/>
          <w:szCs w:val="28"/>
        </w:rPr>
        <w:t xml:space="preserve">1. Внести изменения  в часть 1  п.2.4  административного  регламента  предоставления муниципальной услуги </w:t>
      </w:r>
      <w:r w:rsidR="005B3C9D" w:rsidRPr="00FB7821">
        <w:rPr>
          <w:rFonts w:ascii="Times New Roman" w:hAnsi="Times New Roman" w:cs="Times New Roman"/>
          <w:sz w:val="28"/>
          <w:szCs w:val="28"/>
        </w:rPr>
        <w:t xml:space="preserve"> "Присвоение почтового адреса объекту недвижимости и аннулирование  адреса", утвержденного постановлением администрации городского поселения город Поворино Поворинского муниципального района Воронежской области от 03.09.2015г. №318</w:t>
      </w:r>
      <w:r w:rsidR="00B300E9" w:rsidRPr="00FB7821">
        <w:rPr>
          <w:rFonts w:ascii="Times New Roman" w:hAnsi="Times New Roman" w:cs="Times New Roman"/>
          <w:sz w:val="28"/>
          <w:szCs w:val="28"/>
        </w:rPr>
        <w:t>, изложив  его в следующей редакции:</w:t>
      </w:r>
    </w:p>
    <w:p w:rsidR="00B300E9" w:rsidRPr="00FB7821" w:rsidRDefault="00B300E9" w:rsidP="00FB7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7821">
        <w:rPr>
          <w:rFonts w:ascii="Times New Roman" w:hAnsi="Times New Roman" w:cs="Times New Roman"/>
          <w:sz w:val="28"/>
          <w:szCs w:val="28"/>
        </w:rPr>
        <w:t xml:space="preserve">"Срок принятия решения о присвоении объекту адресации адреса или его аннулировании либо решения об  отказе в присвоение объекту адресации адреса или аннулировании его адреса не должен превышать 12 рабочих дней со дня поступления заявления."  </w:t>
      </w:r>
    </w:p>
    <w:p w:rsidR="00B300E9" w:rsidRPr="00FB7821" w:rsidRDefault="00FB7821" w:rsidP="00FB7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B7821">
        <w:rPr>
          <w:rFonts w:ascii="Times New Roman" w:hAnsi="Times New Roman" w:cs="Times New Roman"/>
          <w:sz w:val="28"/>
          <w:szCs w:val="28"/>
        </w:rPr>
        <w:t>2. Обнародовать настоящее постановление в установленном законом порядке.</w:t>
      </w:r>
    </w:p>
    <w:p w:rsidR="00FB7821" w:rsidRPr="00FB7821" w:rsidRDefault="00FB7821" w:rsidP="00FB7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B7821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FB7821" w:rsidRPr="00FB7821" w:rsidRDefault="00FB7821" w:rsidP="00FB7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7821" w:rsidRPr="00FB7821" w:rsidRDefault="00FB7821" w:rsidP="00FB7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7821">
        <w:rPr>
          <w:rFonts w:ascii="Times New Roman" w:hAnsi="Times New Roman" w:cs="Times New Roman"/>
          <w:sz w:val="28"/>
          <w:szCs w:val="28"/>
        </w:rPr>
        <w:t>Глава администрации                                                                  А.А.Пшеничных</w:t>
      </w:r>
    </w:p>
    <w:sectPr w:rsidR="00FB7821" w:rsidRPr="00FB7821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B300E9"/>
    <w:rsid w:val="00223418"/>
    <w:rsid w:val="005B3C9D"/>
    <w:rsid w:val="00872B36"/>
    <w:rsid w:val="00B300E9"/>
    <w:rsid w:val="00E81ADE"/>
    <w:rsid w:val="00FB7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ADE"/>
  </w:style>
  <w:style w:type="paragraph" w:styleId="4">
    <w:name w:val="heading 4"/>
    <w:basedOn w:val="a"/>
    <w:next w:val="a"/>
    <w:link w:val="40"/>
    <w:qFormat/>
    <w:rsid w:val="005B3C9D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B3C9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3">
    <w:name w:val="Обычный.Название подразделения"/>
    <w:rsid w:val="005B3C9D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cp:lastPrinted>2017-07-27T09:36:00Z</cp:lastPrinted>
  <dcterms:created xsi:type="dcterms:W3CDTF">2017-07-27T09:20:00Z</dcterms:created>
  <dcterms:modified xsi:type="dcterms:W3CDTF">2017-07-27T09:43:00Z</dcterms:modified>
</cp:coreProperties>
</file>