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755F" w:rsidRDefault="00D63D26" w:rsidP="008632CD">
      <w:pPr>
        <w:jc w:val="center"/>
        <w:rPr>
          <w:rFonts w:ascii="Arial" w:hAnsi="Arial" w:cs="Arial"/>
          <w:b/>
          <w:sz w:val="28"/>
          <w:u w:val="single"/>
        </w:rPr>
      </w:pPr>
      <w:r>
        <w:rPr>
          <w:rFonts w:ascii="Arial" w:hAnsi="Arial" w:cs="Arial"/>
          <w:b/>
          <w:sz w:val="28"/>
          <w:u w:val="single"/>
        </w:rPr>
        <w:t>Областной</w:t>
      </w:r>
      <w:r w:rsidR="00A300AB">
        <w:rPr>
          <w:rFonts w:ascii="Arial" w:hAnsi="Arial" w:cs="Arial"/>
          <w:b/>
          <w:sz w:val="28"/>
          <w:u w:val="single"/>
        </w:rPr>
        <w:t xml:space="preserve"> </w:t>
      </w:r>
      <w:r>
        <w:rPr>
          <w:rFonts w:ascii="Arial" w:hAnsi="Arial" w:cs="Arial"/>
          <w:b/>
          <w:sz w:val="28"/>
          <w:u w:val="single"/>
        </w:rPr>
        <w:t>детский кинофестиваль</w:t>
      </w:r>
      <w:r w:rsidR="008632CD">
        <w:rPr>
          <w:rFonts w:ascii="Arial" w:hAnsi="Arial" w:cs="Arial"/>
          <w:b/>
          <w:sz w:val="28"/>
          <w:u w:val="single"/>
        </w:rPr>
        <w:t xml:space="preserve"> </w:t>
      </w:r>
    </w:p>
    <w:p w:rsidR="008632CD" w:rsidRDefault="008632CD" w:rsidP="0000755F">
      <w:pPr>
        <w:jc w:val="center"/>
        <w:rPr>
          <w:rFonts w:ascii="Arial" w:hAnsi="Arial" w:cs="Arial"/>
          <w:b/>
          <w:sz w:val="28"/>
          <w:u w:val="single"/>
        </w:rPr>
      </w:pPr>
      <w:r>
        <w:rPr>
          <w:rFonts w:ascii="Arial" w:hAnsi="Arial" w:cs="Arial"/>
          <w:b/>
          <w:sz w:val="28"/>
          <w:u w:val="single"/>
        </w:rPr>
        <w:t>«Солнечный круг</w:t>
      </w:r>
      <w:r w:rsidR="0000755F">
        <w:rPr>
          <w:rFonts w:ascii="Arial" w:hAnsi="Arial" w:cs="Arial"/>
          <w:b/>
          <w:sz w:val="28"/>
          <w:u w:val="single"/>
        </w:rPr>
        <w:t>»</w:t>
      </w:r>
      <w:r w:rsidR="00D63D26">
        <w:rPr>
          <w:rFonts w:ascii="Arial" w:hAnsi="Arial" w:cs="Arial"/>
          <w:b/>
          <w:sz w:val="28"/>
          <w:u w:val="single"/>
        </w:rPr>
        <w:t xml:space="preserve"> стартовал</w:t>
      </w:r>
      <w:r w:rsidR="0000755F">
        <w:rPr>
          <w:rFonts w:ascii="Arial" w:hAnsi="Arial" w:cs="Arial"/>
          <w:b/>
          <w:sz w:val="28"/>
          <w:u w:val="single"/>
        </w:rPr>
        <w:t xml:space="preserve"> </w:t>
      </w:r>
      <w:r>
        <w:rPr>
          <w:rFonts w:ascii="Arial" w:hAnsi="Arial" w:cs="Arial"/>
          <w:b/>
          <w:sz w:val="28"/>
          <w:u w:val="single"/>
        </w:rPr>
        <w:t>в ЦКТ г</w:t>
      </w:r>
      <w:proofErr w:type="gramStart"/>
      <w:r>
        <w:rPr>
          <w:rFonts w:ascii="Arial" w:hAnsi="Arial" w:cs="Arial"/>
          <w:b/>
          <w:sz w:val="28"/>
          <w:u w:val="single"/>
        </w:rPr>
        <w:t>.П</w:t>
      </w:r>
      <w:proofErr w:type="gramEnd"/>
      <w:r>
        <w:rPr>
          <w:rFonts w:ascii="Arial" w:hAnsi="Arial" w:cs="Arial"/>
          <w:b/>
          <w:sz w:val="28"/>
          <w:u w:val="single"/>
        </w:rPr>
        <w:t>оворино</w:t>
      </w:r>
    </w:p>
    <w:p w:rsidR="008632CD" w:rsidRDefault="008632CD" w:rsidP="008632CD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      1 июня 2018 года в </w:t>
      </w:r>
      <w:r w:rsidR="00D63D26">
        <w:rPr>
          <w:rFonts w:ascii="Arial" w:hAnsi="Arial" w:cs="Arial"/>
          <w:sz w:val="28"/>
        </w:rPr>
        <w:t>Центре культуры и творчества г</w:t>
      </w:r>
      <w:proofErr w:type="gramStart"/>
      <w:r w:rsidR="00D63D26">
        <w:rPr>
          <w:rFonts w:ascii="Arial" w:hAnsi="Arial" w:cs="Arial"/>
          <w:sz w:val="28"/>
        </w:rPr>
        <w:t>.</w:t>
      </w:r>
      <w:r>
        <w:rPr>
          <w:rFonts w:ascii="Arial" w:hAnsi="Arial" w:cs="Arial"/>
          <w:sz w:val="28"/>
        </w:rPr>
        <w:t>П</w:t>
      </w:r>
      <w:proofErr w:type="gramEnd"/>
      <w:r>
        <w:rPr>
          <w:rFonts w:ascii="Arial" w:hAnsi="Arial" w:cs="Arial"/>
          <w:sz w:val="28"/>
        </w:rPr>
        <w:t>оворино состоялось открытие</w:t>
      </w:r>
      <w:r w:rsidR="00A300AB">
        <w:rPr>
          <w:rFonts w:ascii="Arial" w:hAnsi="Arial" w:cs="Arial"/>
          <w:sz w:val="28"/>
        </w:rPr>
        <w:t xml:space="preserve"> областного</w:t>
      </w:r>
      <w:r>
        <w:rPr>
          <w:rFonts w:ascii="Arial" w:hAnsi="Arial" w:cs="Arial"/>
          <w:sz w:val="28"/>
        </w:rPr>
        <w:t xml:space="preserve"> детского кинофестиваля «Солнечный круг». </w:t>
      </w:r>
    </w:p>
    <w:p w:rsidR="007144EF" w:rsidRDefault="0000755F" w:rsidP="008632CD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     </w:t>
      </w:r>
      <w:r w:rsidR="008632CD">
        <w:rPr>
          <w:rFonts w:ascii="Arial" w:hAnsi="Arial" w:cs="Arial"/>
          <w:sz w:val="28"/>
        </w:rPr>
        <w:t xml:space="preserve"> </w:t>
      </w:r>
      <w:r w:rsidR="00A300AB">
        <w:rPr>
          <w:rFonts w:ascii="Arial" w:hAnsi="Arial" w:cs="Arial"/>
          <w:sz w:val="28"/>
        </w:rPr>
        <w:t>Директор ЦКТ поприветствовала ребят и сообщила</w:t>
      </w:r>
      <w:r w:rsidR="008632CD">
        <w:rPr>
          <w:rFonts w:ascii="Arial" w:hAnsi="Arial" w:cs="Arial"/>
          <w:sz w:val="28"/>
        </w:rPr>
        <w:t xml:space="preserve"> расписание кинопоказов</w:t>
      </w:r>
      <w:r w:rsidR="00A300AB">
        <w:rPr>
          <w:rFonts w:ascii="Arial" w:hAnsi="Arial" w:cs="Arial"/>
          <w:sz w:val="28"/>
        </w:rPr>
        <w:t>,</w:t>
      </w:r>
      <w:r w:rsidR="007144EF">
        <w:rPr>
          <w:rFonts w:ascii="Arial" w:hAnsi="Arial" w:cs="Arial"/>
          <w:sz w:val="28"/>
        </w:rPr>
        <w:t xml:space="preserve"> а также рассказала о </w:t>
      </w:r>
      <w:r w:rsidR="00A300AB">
        <w:rPr>
          <w:rFonts w:ascii="Arial" w:hAnsi="Arial" w:cs="Arial"/>
          <w:sz w:val="28"/>
        </w:rPr>
        <w:t xml:space="preserve">будущих </w:t>
      </w:r>
      <w:r w:rsidR="007144EF">
        <w:rPr>
          <w:rFonts w:ascii="Arial" w:hAnsi="Arial" w:cs="Arial"/>
          <w:sz w:val="28"/>
        </w:rPr>
        <w:t>мероприятиях, сопровождающих киносеансы. Затем</w:t>
      </w:r>
      <w:r w:rsidR="00A300AB">
        <w:rPr>
          <w:rFonts w:ascii="Arial" w:hAnsi="Arial" w:cs="Arial"/>
          <w:sz w:val="28"/>
        </w:rPr>
        <w:t xml:space="preserve"> состоялся бесплатный показ</w:t>
      </w:r>
      <w:r w:rsidR="007144EF">
        <w:rPr>
          <w:rFonts w:ascii="Arial" w:hAnsi="Arial" w:cs="Arial"/>
          <w:sz w:val="28"/>
        </w:rPr>
        <w:t xml:space="preserve"> </w:t>
      </w:r>
      <w:r w:rsidR="00A300AB">
        <w:rPr>
          <w:rFonts w:ascii="Arial" w:hAnsi="Arial" w:cs="Arial"/>
          <w:sz w:val="28"/>
        </w:rPr>
        <w:t>следующих</w:t>
      </w:r>
      <w:r w:rsidR="007144EF">
        <w:rPr>
          <w:rFonts w:ascii="Arial" w:hAnsi="Arial" w:cs="Arial"/>
          <w:sz w:val="28"/>
        </w:rPr>
        <w:t xml:space="preserve"> мультфи</w:t>
      </w:r>
      <w:r w:rsidR="00A300AB">
        <w:rPr>
          <w:rFonts w:ascii="Arial" w:hAnsi="Arial" w:cs="Arial"/>
          <w:sz w:val="28"/>
        </w:rPr>
        <w:t>льмов</w:t>
      </w:r>
      <w:r w:rsidR="007144EF">
        <w:rPr>
          <w:rFonts w:ascii="Arial" w:hAnsi="Arial" w:cs="Arial"/>
          <w:sz w:val="28"/>
        </w:rPr>
        <w:t xml:space="preserve">: «Эволюция Петра </w:t>
      </w:r>
      <w:proofErr w:type="spellStart"/>
      <w:r w:rsidR="007144EF">
        <w:rPr>
          <w:rFonts w:ascii="Arial" w:hAnsi="Arial" w:cs="Arial"/>
          <w:sz w:val="28"/>
        </w:rPr>
        <w:t>Сенцова</w:t>
      </w:r>
      <w:proofErr w:type="spellEnd"/>
      <w:r w:rsidR="007144EF">
        <w:rPr>
          <w:rFonts w:ascii="Arial" w:hAnsi="Arial" w:cs="Arial"/>
          <w:sz w:val="28"/>
        </w:rPr>
        <w:t>», «Важнее не бывает», «Вверх ногами».</w:t>
      </w:r>
      <w:r w:rsidR="00A300AB">
        <w:rPr>
          <w:rFonts w:ascii="Arial" w:hAnsi="Arial" w:cs="Arial"/>
          <w:sz w:val="28"/>
        </w:rPr>
        <w:t xml:space="preserve"> В этот день мероприятие посетило 250 зрителей</w:t>
      </w:r>
      <w:r w:rsidR="007144EF">
        <w:rPr>
          <w:rFonts w:ascii="Arial" w:hAnsi="Arial" w:cs="Arial"/>
          <w:sz w:val="28"/>
        </w:rPr>
        <w:t>.</w:t>
      </w:r>
    </w:p>
    <w:p w:rsidR="007144EF" w:rsidRDefault="007144EF" w:rsidP="007144EF">
      <w:pPr>
        <w:jc w:val="center"/>
        <w:rPr>
          <w:rFonts w:ascii="Arial" w:hAnsi="Arial" w:cs="Arial"/>
          <w:sz w:val="28"/>
        </w:rPr>
      </w:pPr>
      <w:r w:rsidRPr="007144EF"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5130165" cy="3420110"/>
            <wp:effectExtent l="0" t="0" r="0" b="8890"/>
            <wp:docPr id="1" name="Рисунок 1" descr="F:\Солнечный круг кинофестиваль\IMG_9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олнечный круг кинофестиваль\IMG_99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659" cy="3420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4EF" w:rsidRDefault="007144EF" w:rsidP="007144EF">
      <w:pPr>
        <w:jc w:val="center"/>
        <w:rPr>
          <w:rFonts w:ascii="Arial" w:hAnsi="Arial" w:cs="Arial"/>
          <w:sz w:val="28"/>
        </w:rPr>
      </w:pPr>
      <w:r w:rsidRPr="007144EF"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5157788" cy="3438525"/>
            <wp:effectExtent l="0" t="0" r="5080" b="0"/>
            <wp:docPr id="2" name="Рисунок 2" descr="F:\Солнечный круг кинофестиваль\IMG_9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олнечный круг кинофестиваль\IMG_99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604" cy="343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4EF" w:rsidRDefault="007144EF" w:rsidP="007144EF">
      <w:pPr>
        <w:jc w:val="center"/>
        <w:rPr>
          <w:rFonts w:ascii="Arial" w:hAnsi="Arial" w:cs="Arial"/>
          <w:sz w:val="28"/>
        </w:rPr>
      </w:pPr>
      <w:r w:rsidRPr="007144EF">
        <w:rPr>
          <w:rFonts w:ascii="Arial" w:hAnsi="Arial" w:cs="Arial"/>
          <w:noProof/>
          <w:sz w:val="28"/>
          <w:lang w:eastAsia="ru-RU"/>
        </w:rPr>
        <w:lastRenderedPageBreak/>
        <w:drawing>
          <wp:inline distT="0" distB="0" distL="0" distR="0">
            <wp:extent cx="5514975" cy="3676650"/>
            <wp:effectExtent l="0" t="0" r="9525" b="0"/>
            <wp:docPr id="3" name="Рисунок 3" descr="F:\Солнечный круг кинофестиваль\IMG_9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олнечный круг кинофестиваль\IMG_99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508" cy="367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4EF" w:rsidRDefault="00BE69A7" w:rsidP="007144EF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  </w:t>
      </w:r>
      <w:r w:rsidR="007144EF">
        <w:rPr>
          <w:rFonts w:ascii="Arial" w:hAnsi="Arial" w:cs="Arial"/>
          <w:sz w:val="28"/>
        </w:rPr>
        <w:t xml:space="preserve"> 4 июня состоялся</w:t>
      </w:r>
      <w:r w:rsidR="00A0692B">
        <w:rPr>
          <w:rFonts w:ascii="Arial" w:hAnsi="Arial" w:cs="Arial"/>
          <w:sz w:val="28"/>
        </w:rPr>
        <w:t xml:space="preserve"> платный</w:t>
      </w:r>
      <w:r w:rsidR="007144EF">
        <w:rPr>
          <w:rFonts w:ascii="Arial" w:hAnsi="Arial" w:cs="Arial"/>
          <w:sz w:val="28"/>
        </w:rPr>
        <w:t xml:space="preserve"> показ детского </w:t>
      </w:r>
      <w:r w:rsidR="00A0692B">
        <w:rPr>
          <w:rFonts w:ascii="Arial" w:hAnsi="Arial" w:cs="Arial"/>
          <w:sz w:val="28"/>
        </w:rPr>
        <w:t xml:space="preserve">художественного </w:t>
      </w:r>
      <w:r w:rsidR="007144EF">
        <w:rPr>
          <w:rFonts w:ascii="Arial" w:hAnsi="Arial" w:cs="Arial"/>
          <w:sz w:val="28"/>
        </w:rPr>
        <w:t>фильма «Небесный верблюд»</w:t>
      </w:r>
      <w:r>
        <w:rPr>
          <w:rFonts w:ascii="Arial" w:hAnsi="Arial" w:cs="Arial"/>
          <w:sz w:val="28"/>
        </w:rPr>
        <w:t xml:space="preserve">, который посмотрело 80 детей. </w:t>
      </w:r>
      <w:r w:rsidR="0000755F">
        <w:rPr>
          <w:rFonts w:ascii="Arial" w:hAnsi="Arial" w:cs="Arial"/>
          <w:sz w:val="28"/>
        </w:rPr>
        <w:t>После сеанса</w:t>
      </w:r>
      <w:r>
        <w:rPr>
          <w:rFonts w:ascii="Arial" w:hAnsi="Arial" w:cs="Arial"/>
          <w:sz w:val="28"/>
        </w:rPr>
        <w:t xml:space="preserve"> ребята обсудили картину, принял</w:t>
      </w:r>
      <w:r w:rsidR="00A0692B">
        <w:rPr>
          <w:rFonts w:ascii="Arial" w:hAnsi="Arial" w:cs="Arial"/>
          <w:sz w:val="28"/>
        </w:rPr>
        <w:t>и участие в викторине, по результатам</w:t>
      </w:r>
      <w:r>
        <w:rPr>
          <w:rFonts w:ascii="Arial" w:hAnsi="Arial" w:cs="Arial"/>
          <w:sz w:val="28"/>
        </w:rPr>
        <w:t xml:space="preserve"> которой были отмечены</w:t>
      </w:r>
      <w:r w:rsidR="00A0692B">
        <w:rPr>
          <w:rFonts w:ascii="Arial" w:hAnsi="Arial" w:cs="Arial"/>
          <w:sz w:val="28"/>
        </w:rPr>
        <w:t xml:space="preserve"> призами</w:t>
      </w:r>
      <w:r>
        <w:rPr>
          <w:rFonts w:ascii="Arial" w:hAnsi="Arial" w:cs="Arial"/>
          <w:sz w:val="28"/>
        </w:rPr>
        <w:t xml:space="preserve"> самые внимательные зрители. </w:t>
      </w:r>
    </w:p>
    <w:p w:rsidR="00BE69A7" w:rsidRDefault="00BE69A7" w:rsidP="00BE69A7">
      <w:pPr>
        <w:jc w:val="center"/>
        <w:rPr>
          <w:rFonts w:ascii="Arial" w:hAnsi="Arial" w:cs="Arial"/>
          <w:sz w:val="28"/>
        </w:rPr>
      </w:pPr>
    </w:p>
    <w:p w:rsidR="00BE69A7" w:rsidRDefault="00BE69A7" w:rsidP="00BE69A7">
      <w:pPr>
        <w:jc w:val="center"/>
        <w:rPr>
          <w:rFonts w:ascii="Arial" w:hAnsi="Arial" w:cs="Arial"/>
          <w:sz w:val="28"/>
        </w:rPr>
      </w:pPr>
      <w:r w:rsidRPr="00BE69A7"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6588125" cy="4390541"/>
            <wp:effectExtent l="0" t="0" r="3175" b="0"/>
            <wp:docPr id="7" name="Рисунок 7" descr="F:\Солнечный круг кинофестиваль\IMG_8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олнечный круг кинофестиваль\IMG_86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439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4EF" w:rsidRDefault="00BE69A7" w:rsidP="008632CD">
      <w:pPr>
        <w:rPr>
          <w:rFonts w:ascii="Arial" w:hAnsi="Arial" w:cs="Arial"/>
          <w:sz w:val="28"/>
        </w:rPr>
      </w:pPr>
      <w:r w:rsidRPr="00BE69A7">
        <w:rPr>
          <w:rFonts w:ascii="Arial" w:hAnsi="Arial" w:cs="Arial"/>
          <w:noProof/>
          <w:sz w:val="28"/>
          <w:lang w:eastAsia="ru-RU"/>
        </w:rPr>
        <w:lastRenderedPageBreak/>
        <w:drawing>
          <wp:inline distT="0" distB="0" distL="0" distR="0">
            <wp:extent cx="6244998" cy="4161870"/>
            <wp:effectExtent l="0" t="0" r="3810" b="0"/>
            <wp:docPr id="8" name="Рисунок 8" descr="F:\Солнечный круг кинофестиваль\IMG_8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олнечный круг кинофестиваль\IMG_86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012" cy="416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9A7" w:rsidRDefault="00BE69A7" w:rsidP="008632CD">
      <w:pPr>
        <w:rPr>
          <w:rFonts w:ascii="Arial" w:hAnsi="Arial" w:cs="Arial"/>
          <w:sz w:val="28"/>
        </w:rPr>
      </w:pPr>
    </w:p>
    <w:p w:rsidR="00BE69A7" w:rsidRDefault="00BE69A7" w:rsidP="008632CD">
      <w:pPr>
        <w:rPr>
          <w:rFonts w:ascii="Arial" w:hAnsi="Arial" w:cs="Arial"/>
          <w:sz w:val="28"/>
        </w:rPr>
      </w:pPr>
      <w:r w:rsidRPr="00BE69A7"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6235473" cy="4155522"/>
            <wp:effectExtent l="0" t="0" r="0" b="0"/>
            <wp:docPr id="9" name="Рисунок 9" descr="F:\Солнечный круг кинофестиваль\IMG_8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олнечный круг кинофестиваль\IMG_86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892" cy="415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2CD" w:rsidRPr="007144EF" w:rsidRDefault="00A0692B" w:rsidP="007144EF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     </w:t>
      </w:r>
      <w:bookmarkStart w:id="0" w:name="_GoBack"/>
      <w:bookmarkEnd w:id="0"/>
    </w:p>
    <w:sectPr w:rsidR="008632CD" w:rsidRPr="007144EF" w:rsidSect="008632CD">
      <w:pgSz w:w="11906" w:h="16838"/>
      <w:pgMar w:top="1134" w:right="567" w:bottom="567" w:left="96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07AA"/>
    <w:rsid w:val="0000755F"/>
    <w:rsid w:val="000A2CA6"/>
    <w:rsid w:val="004007AA"/>
    <w:rsid w:val="005E391F"/>
    <w:rsid w:val="0069202C"/>
    <w:rsid w:val="006B0E24"/>
    <w:rsid w:val="007144EF"/>
    <w:rsid w:val="00761468"/>
    <w:rsid w:val="008632CD"/>
    <w:rsid w:val="00925BBC"/>
    <w:rsid w:val="00A0692B"/>
    <w:rsid w:val="00A300AB"/>
    <w:rsid w:val="00BE69A7"/>
    <w:rsid w:val="00D63D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E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3D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</Pages>
  <Words>121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cktclub</Company>
  <LinksUpToDate>false</LinksUpToDate>
  <CharactersWithSpaces>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ckt</dc:creator>
  <cp:keywords/>
  <dc:description/>
  <cp:lastModifiedBy>Дмитрий Каленюк</cp:lastModifiedBy>
  <cp:revision>10</cp:revision>
  <cp:lastPrinted>2018-06-07T14:20:00Z</cp:lastPrinted>
  <dcterms:created xsi:type="dcterms:W3CDTF">2018-06-04T10:30:00Z</dcterms:created>
  <dcterms:modified xsi:type="dcterms:W3CDTF">2018-06-07T14:20:00Z</dcterms:modified>
</cp:coreProperties>
</file>