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F2" w:rsidRPr="00461D3D" w:rsidRDefault="00E310F2" w:rsidP="00E310F2">
      <w:pPr>
        <w:pStyle w:val="a3"/>
        <w:jc w:val="center"/>
        <w:rPr>
          <w:rFonts w:ascii="Arial" w:hAnsi="Arial" w:cs="Arial"/>
          <w:b/>
          <w:sz w:val="36"/>
          <w:szCs w:val="36"/>
        </w:rPr>
      </w:pPr>
      <w:r w:rsidRPr="00461D3D">
        <w:rPr>
          <w:rFonts w:ascii="Arial" w:hAnsi="Arial" w:cs="Arial"/>
          <w:b/>
          <w:sz w:val="36"/>
          <w:szCs w:val="36"/>
        </w:rPr>
        <w:t>Праздничное мероприятие, посвящённое</w:t>
      </w:r>
    </w:p>
    <w:p w:rsidR="002F3B0C" w:rsidRPr="00461D3D" w:rsidRDefault="00E310F2" w:rsidP="00E310F2">
      <w:pPr>
        <w:pStyle w:val="a3"/>
        <w:jc w:val="center"/>
        <w:rPr>
          <w:rFonts w:ascii="Arial" w:hAnsi="Arial" w:cs="Arial"/>
          <w:b/>
          <w:sz w:val="36"/>
          <w:szCs w:val="36"/>
        </w:rPr>
      </w:pPr>
      <w:r w:rsidRPr="00461D3D">
        <w:rPr>
          <w:rFonts w:ascii="Arial" w:hAnsi="Arial" w:cs="Arial"/>
          <w:b/>
          <w:sz w:val="36"/>
          <w:szCs w:val="36"/>
        </w:rPr>
        <w:t>Дню России и 85-летию Воронежской области.</w:t>
      </w:r>
    </w:p>
    <w:p w:rsidR="00CF13E5" w:rsidRDefault="00CF13E5" w:rsidP="00CF13E5">
      <w:pPr>
        <w:pStyle w:val="a3"/>
        <w:rPr>
          <w:rFonts w:ascii="Arial" w:hAnsi="Arial" w:cs="Arial"/>
          <w:sz w:val="28"/>
          <w:szCs w:val="28"/>
        </w:rPr>
      </w:pPr>
    </w:p>
    <w:p w:rsidR="00CF13E5" w:rsidRDefault="00CF13E5" w:rsidP="00CF13E5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D72AA3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Вечером 14 июня </w:t>
      </w:r>
      <w:r w:rsidR="00D72AA3">
        <w:rPr>
          <w:rFonts w:ascii="Arial" w:hAnsi="Arial" w:cs="Arial"/>
          <w:sz w:val="28"/>
          <w:szCs w:val="28"/>
        </w:rPr>
        <w:t>2019 года в парке Победы возле сцены собрались поворинцы и гости города. Причиной тому стал праздничный концерт, посвящённый Дню России и 85-летию Воронежской области.</w:t>
      </w:r>
    </w:p>
    <w:p w:rsidR="00D72AA3" w:rsidRDefault="00D72AA3" w:rsidP="00CF13E5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Ведущая Юлия Жарикова</w:t>
      </w:r>
      <w:r w:rsidR="002C241F">
        <w:rPr>
          <w:rFonts w:ascii="Arial" w:hAnsi="Arial" w:cs="Arial"/>
          <w:sz w:val="28"/>
          <w:szCs w:val="28"/>
        </w:rPr>
        <w:t>, которая была одета</w:t>
      </w:r>
      <w:r>
        <w:rPr>
          <w:rFonts w:ascii="Arial" w:hAnsi="Arial" w:cs="Arial"/>
          <w:sz w:val="28"/>
          <w:szCs w:val="28"/>
        </w:rPr>
        <w:t xml:space="preserve"> в русском народном костюме, рассказывала зрителям и своей соведущей, пятикласснице Яне Проскуряковой, об истории названия нашей страны России, о неофициальном символе России берёзке и о том, чем и кем славится наш Воронежский край.</w:t>
      </w:r>
    </w:p>
    <w:p w:rsidR="002C241F" w:rsidRDefault="00D72AA3" w:rsidP="00CF13E5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Всех зрителей поздравил с праздником первый заместитель главы администрации Поворинского муниципального района</w:t>
      </w:r>
      <w:r w:rsidR="002C241F">
        <w:rPr>
          <w:rFonts w:ascii="Arial" w:hAnsi="Arial" w:cs="Arial"/>
          <w:sz w:val="28"/>
          <w:szCs w:val="28"/>
        </w:rPr>
        <w:t xml:space="preserve"> А.А. Зимоглядов. Затем Артём Алексеевич</w:t>
      </w:r>
      <w:r>
        <w:rPr>
          <w:rFonts w:ascii="Arial" w:hAnsi="Arial" w:cs="Arial"/>
          <w:sz w:val="28"/>
          <w:szCs w:val="28"/>
        </w:rPr>
        <w:t xml:space="preserve"> поблагодарил </w:t>
      </w:r>
      <w:r w:rsidR="002C241F">
        <w:rPr>
          <w:rFonts w:ascii="Arial" w:hAnsi="Arial" w:cs="Arial"/>
          <w:sz w:val="28"/>
          <w:szCs w:val="28"/>
        </w:rPr>
        <w:t xml:space="preserve">жителей </w:t>
      </w:r>
      <w:r>
        <w:rPr>
          <w:rFonts w:ascii="Arial" w:hAnsi="Arial" w:cs="Arial"/>
          <w:sz w:val="28"/>
          <w:szCs w:val="28"/>
        </w:rPr>
        <w:t>Поворинского района</w:t>
      </w:r>
      <w:r w:rsidR="002C241F">
        <w:rPr>
          <w:rFonts w:ascii="Arial" w:hAnsi="Arial" w:cs="Arial"/>
          <w:sz w:val="28"/>
          <w:szCs w:val="28"/>
        </w:rPr>
        <w:t xml:space="preserve"> за создание гимна и вручил авторам благодарственные письма.</w:t>
      </w:r>
    </w:p>
    <w:p w:rsidR="00515E74" w:rsidRDefault="00515E74" w:rsidP="00CF13E5">
      <w:pPr>
        <w:pStyle w:val="a3"/>
        <w:rPr>
          <w:rFonts w:ascii="Arial" w:hAnsi="Arial" w:cs="Arial"/>
          <w:sz w:val="28"/>
          <w:szCs w:val="28"/>
        </w:rPr>
      </w:pPr>
    </w:p>
    <w:p w:rsidR="00515E74" w:rsidRDefault="00515E74" w:rsidP="00515E74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67125" cy="2444750"/>
            <wp:effectExtent l="19050" t="0" r="9525" b="0"/>
            <wp:docPr id="2" name="Рисунок 2" descr="C:\Users\пользователь\Downloads\3Q2X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3Q2X7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74" w:rsidRDefault="00515E74" w:rsidP="00515E7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2C241F" w:rsidRDefault="002C241F" w:rsidP="002C241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В музыкальной части концерта прозвучали </w:t>
      </w:r>
      <w:r w:rsidR="00461D3D">
        <w:rPr>
          <w:rFonts w:ascii="Arial" w:hAnsi="Arial" w:cs="Arial"/>
          <w:sz w:val="28"/>
          <w:szCs w:val="28"/>
        </w:rPr>
        <w:t xml:space="preserve">русские народные и эстрадные песни </w:t>
      </w:r>
      <w:r>
        <w:rPr>
          <w:rFonts w:ascii="Arial" w:hAnsi="Arial" w:cs="Arial"/>
          <w:sz w:val="28"/>
          <w:szCs w:val="28"/>
        </w:rPr>
        <w:t xml:space="preserve">в исполнении участников творческих объединений Центра культуры и творчества  и </w:t>
      </w:r>
      <w:r w:rsidR="00461D3D">
        <w:rPr>
          <w:rFonts w:ascii="Arial" w:hAnsi="Arial" w:cs="Arial"/>
          <w:sz w:val="28"/>
          <w:szCs w:val="28"/>
        </w:rPr>
        <w:t xml:space="preserve">воспитанников </w:t>
      </w:r>
      <w:r>
        <w:rPr>
          <w:rFonts w:ascii="Arial" w:hAnsi="Arial" w:cs="Arial"/>
          <w:sz w:val="28"/>
          <w:szCs w:val="28"/>
        </w:rPr>
        <w:t>ШИ г.Поворино</w:t>
      </w:r>
      <w:r w:rsidR="00461D3D">
        <w:rPr>
          <w:rFonts w:ascii="Arial" w:hAnsi="Arial" w:cs="Arial"/>
          <w:sz w:val="28"/>
          <w:szCs w:val="28"/>
        </w:rPr>
        <w:t>, а два</w:t>
      </w:r>
      <w:r>
        <w:rPr>
          <w:rFonts w:ascii="Arial" w:hAnsi="Arial" w:cs="Arial"/>
          <w:sz w:val="28"/>
          <w:szCs w:val="28"/>
        </w:rPr>
        <w:t xml:space="preserve"> танцевальных коллектива ЦКТ («Аюшка» и «Топ-топ») исполнили яркие и красочные танцы «Весна» и «Топотушки».</w:t>
      </w:r>
      <w:r w:rsidR="00D72AA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        </w:t>
      </w:r>
    </w:p>
    <w:p w:rsidR="002C241F" w:rsidRDefault="002C241F" w:rsidP="002C241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 w:rsidRPr="002C241F">
        <w:rPr>
          <w:rFonts w:ascii="Arial" w:hAnsi="Arial" w:cs="Arial"/>
          <w:sz w:val="28"/>
          <w:szCs w:val="28"/>
        </w:rPr>
        <w:t>Край Воронежский – Родина малая,</w:t>
      </w:r>
      <w:r w:rsidRPr="002C241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    </w:t>
      </w:r>
      <w:r w:rsidRPr="002C241F">
        <w:rPr>
          <w:rFonts w:ascii="Arial" w:hAnsi="Arial" w:cs="Arial"/>
          <w:sz w:val="28"/>
          <w:szCs w:val="28"/>
        </w:rPr>
        <w:t>Честь и гордость России моей!</w:t>
      </w:r>
      <w:r>
        <w:rPr>
          <w:rFonts w:ascii="Arial" w:hAnsi="Arial" w:cs="Arial"/>
          <w:sz w:val="28"/>
          <w:szCs w:val="28"/>
        </w:rPr>
        <w:t xml:space="preserve"> </w:t>
      </w:r>
      <w:r w:rsidR="00EC2721">
        <w:rPr>
          <w:rFonts w:ascii="Arial" w:hAnsi="Arial" w:cs="Arial"/>
          <w:sz w:val="28"/>
          <w:szCs w:val="28"/>
        </w:rPr>
        <w:t xml:space="preserve"> Э</w:t>
      </w:r>
      <w:r>
        <w:rPr>
          <w:rFonts w:ascii="Arial" w:hAnsi="Arial" w:cs="Arial"/>
          <w:sz w:val="28"/>
          <w:szCs w:val="28"/>
        </w:rPr>
        <w:t xml:space="preserve">ти слова </w:t>
      </w:r>
      <w:r w:rsidR="00461D3D">
        <w:rPr>
          <w:rFonts w:ascii="Arial" w:hAnsi="Arial" w:cs="Arial"/>
          <w:sz w:val="28"/>
          <w:szCs w:val="28"/>
        </w:rPr>
        <w:t xml:space="preserve">были </w:t>
      </w:r>
      <w:r>
        <w:rPr>
          <w:rFonts w:ascii="Arial" w:hAnsi="Arial" w:cs="Arial"/>
          <w:sz w:val="28"/>
          <w:szCs w:val="28"/>
        </w:rPr>
        <w:t>ле</w:t>
      </w:r>
      <w:r w:rsidR="00461D3D">
        <w:rPr>
          <w:rFonts w:ascii="Arial" w:hAnsi="Arial" w:cs="Arial"/>
          <w:sz w:val="28"/>
          <w:szCs w:val="28"/>
        </w:rPr>
        <w:t>йтмотивом на протяжении</w:t>
      </w:r>
      <w:r>
        <w:rPr>
          <w:rFonts w:ascii="Arial" w:hAnsi="Arial" w:cs="Arial"/>
          <w:sz w:val="28"/>
          <w:szCs w:val="28"/>
        </w:rPr>
        <w:t xml:space="preserve"> всего мероприятия.</w:t>
      </w:r>
    </w:p>
    <w:p w:rsidR="00515E74" w:rsidRPr="002C241F" w:rsidRDefault="00515E74" w:rsidP="002C241F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sz w:val="28"/>
          <w:szCs w:val="28"/>
        </w:rPr>
      </w:pPr>
    </w:p>
    <w:p w:rsidR="00D72AA3" w:rsidRDefault="00515E74" w:rsidP="00CF13E5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5663" cy="2263775"/>
            <wp:effectExtent l="19050" t="0" r="0" b="0"/>
            <wp:docPr id="1" name="Рисунок 1" descr="C:\Users\пользователь\Downloads\3Q2X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3Q2X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3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74" w:rsidRDefault="00515E74" w:rsidP="00CF13E5">
      <w:pPr>
        <w:pStyle w:val="a3"/>
        <w:rPr>
          <w:rFonts w:ascii="Arial" w:hAnsi="Arial" w:cs="Arial"/>
          <w:sz w:val="28"/>
          <w:szCs w:val="28"/>
        </w:rPr>
      </w:pPr>
    </w:p>
    <w:p w:rsidR="00515E74" w:rsidRDefault="00515E74" w:rsidP="00515E74">
      <w:pPr>
        <w:pStyle w:val="a3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24213" cy="2149475"/>
            <wp:effectExtent l="19050" t="0" r="0" b="0"/>
            <wp:docPr id="3" name="Рисунок 3" descr="C:\Users\пользователь\Downloads\3Q2X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3Q2X7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9" cy="214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74" w:rsidRDefault="00515E74" w:rsidP="00CF13E5">
      <w:pPr>
        <w:pStyle w:val="a3"/>
        <w:rPr>
          <w:rFonts w:ascii="Arial" w:hAnsi="Arial" w:cs="Arial"/>
          <w:sz w:val="28"/>
          <w:szCs w:val="28"/>
        </w:rPr>
      </w:pPr>
    </w:p>
    <w:p w:rsidR="00515E74" w:rsidRDefault="00515E74" w:rsidP="00CF13E5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00425" cy="2266950"/>
            <wp:effectExtent l="19050" t="0" r="9525" b="0"/>
            <wp:docPr id="4" name="Рисунок 4" descr="C:\Users\пользователь\Downloads\3Q2X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3Q2X7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74" w:rsidRDefault="00515E74" w:rsidP="00CF13E5">
      <w:pPr>
        <w:pStyle w:val="a3"/>
        <w:rPr>
          <w:rFonts w:ascii="Arial" w:hAnsi="Arial" w:cs="Arial"/>
          <w:sz w:val="28"/>
          <w:szCs w:val="28"/>
        </w:rPr>
      </w:pPr>
    </w:p>
    <w:p w:rsidR="00515E74" w:rsidRPr="00CF13E5" w:rsidRDefault="00515E74" w:rsidP="00515E74">
      <w:pPr>
        <w:pStyle w:val="a3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14700" cy="2209800"/>
            <wp:effectExtent l="19050" t="0" r="0" b="0"/>
            <wp:docPr id="5" name="Рисунок 5" descr="C:\Users\пользователь\Downloads\3Q2X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3Q2X7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45" cy="22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E74" w:rsidRPr="00CF13E5" w:rsidSect="00515E7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10F2"/>
    <w:rsid w:val="002C241F"/>
    <w:rsid w:val="002F3B0C"/>
    <w:rsid w:val="00461D3D"/>
    <w:rsid w:val="00515E74"/>
    <w:rsid w:val="005D1D78"/>
    <w:rsid w:val="007540B4"/>
    <w:rsid w:val="00A072F6"/>
    <w:rsid w:val="00CF13E5"/>
    <w:rsid w:val="00D72AA3"/>
    <w:rsid w:val="00E310F2"/>
    <w:rsid w:val="00EC2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10F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C2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2019-06-17T13:38:00Z</dcterms:created>
  <dcterms:modified xsi:type="dcterms:W3CDTF">2019-06-17T13:38:00Z</dcterms:modified>
</cp:coreProperties>
</file>