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53" w:rsidRPr="00520453" w:rsidRDefault="00520453" w:rsidP="00520453">
      <w:pPr>
        <w:pStyle w:val="a3"/>
        <w:shd w:val="clear" w:color="auto" w:fill="FDFFFF"/>
        <w:spacing w:before="273" w:line="302" w:lineRule="exact"/>
        <w:ind w:left="388" w:right="1" w:firstLine="676"/>
        <w:jc w:val="center"/>
        <w:rPr>
          <w:rFonts w:ascii="Times New Roman" w:hAnsi="Times New Roman" w:cs="Times New Roman"/>
          <w:b/>
          <w:color w:val="020307"/>
          <w:w w:val="112"/>
          <w:sz w:val="32"/>
          <w:szCs w:val="32"/>
          <w:lang w:bidi="he-IL"/>
        </w:rPr>
      </w:pPr>
      <w:r>
        <w:rPr>
          <w:rFonts w:ascii="Times New Roman" w:hAnsi="Times New Roman" w:cs="Times New Roman"/>
          <w:b/>
          <w:color w:val="020307"/>
          <w:w w:val="112"/>
          <w:sz w:val="32"/>
          <w:szCs w:val="32"/>
          <w:lang w:bidi="he-IL"/>
        </w:rPr>
        <w:t>Информационное сообщение о прекращении подачи газа!</w:t>
      </w:r>
    </w:p>
    <w:p w:rsidR="00520453" w:rsidRPr="00520453" w:rsidRDefault="00520453" w:rsidP="00520453">
      <w:pPr>
        <w:pStyle w:val="a3"/>
        <w:shd w:val="clear" w:color="auto" w:fill="FDFFFF"/>
        <w:spacing w:before="273" w:line="360" w:lineRule="auto"/>
        <w:ind w:left="388" w:right="1" w:firstLine="676"/>
        <w:jc w:val="both"/>
        <w:rPr>
          <w:rFonts w:ascii="Times New Roman" w:hAnsi="Times New Roman" w:cs="Times New Roman"/>
          <w:b/>
          <w:color w:val="191A1D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20307"/>
          <w:w w:val="112"/>
          <w:sz w:val="28"/>
          <w:szCs w:val="28"/>
          <w:lang w:bidi="he-IL"/>
        </w:rPr>
        <w:t>ООО</w:t>
      </w:r>
      <w:r w:rsidRPr="00520453">
        <w:rPr>
          <w:rFonts w:ascii="Times New Roman" w:hAnsi="Times New Roman" w:cs="Times New Roman"/>
          <w:color w:val="020307"/>
          <w:w w:val="112"/>
          <w:sz w:val="28"/>
          <w:szCs w:val="28"/>
          <w:lang w:bidi="he-IL"/>
        </w:rPr>
        <w:t xml:space="preserve"> «Г</w:t>
      </w:r>
      <w:r w:rsidRPr="00520453">
        <w:rPr>
          <w:rFonts w:ascii="Times New Roman" w:hAnsi="Times New Roman" w:cs="Times New Roman"/>
          <w:color w:val="191A1D"/>
          <w:w w:val="112"/>
          <w:sz w:val="28"/>
          <w:szCs w:val="28"/>
          <w:lang w:bidi="he-IL"/>
        </w:rPr>
        <w:t>аз</w:t>
      </w:r>
      <w:r w:rsidRPr="00520453">
        <w:rPr>
          <w:rFonts w:ascii="Times New Roman" w:hAnsi="Times New Roman" w:cs="Times New Roman"/>
          <w:color w:val="020307"/>
          <w:w w:val="112"/>
          <w:sz w:val="28"/>
          <w:szCs w:val="28"/>
          <w:lang w:bidi="he-IL"/>
        </w:rPr>
        <w:t>про</w:t>
      </w:r>
      <w:r w:rsidRPr="00520453">
        <w:rPr>
          <w:rFonts w:ascii="Times New Roman" w:hAnsi="Times New Roman" w:cs="Times New Roman"/>
          <w:color w:val="191A1D"/>
          <w:w w:val="112"/>
          <w:sz w:val="28"/>
          <w:szCs w:val="28"/>
          <w:lang w:bidi="he-IL"/>
        </w:rPr>
        <w:t xml:space="preserve">м </w:t>
      </w:r>
      <w:proofErr w:type="spellStart"/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ме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жр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ег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и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онг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аз</w:t>
      </w:r>
      <w:proofErr w:type="spellEnd"/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 xml:space="preserve"> Воронеж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 xml:space="preserve">»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со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общает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 xml:space="preserve">, что 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 xml:space="preserve">на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о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с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но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ва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ни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 xml:space="preserve">и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п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ис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ь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м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 xml:space="preserve">а ОЛО 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«Г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а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з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про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м г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азор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а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спр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ед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е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л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ение Во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р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о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н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е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ж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» о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 xml:space="preserve">т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17.06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.2</w:t>
      </w:r>
      <w:r>
        <w:rPr>
          <w:rFonts w:ascii="Times New Roman" w:hAnsi="Times New Roman" w:cs="Times New Roman"/>
          <w:color w:val="020307"/>
          <w:sz w:val="28"/>
          <w:szCs w:val="28"/>
          <w:lang w:bidi="he-IL"/>
        </w:rPr>
        <w:t>019 №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 xml:space="preserve"> ВОГ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/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АЛ</w:t>
      </w:r>
      <w:r w:rsidRPr="00520453">
        <w:rPr>
          <w:rFonts w:ascii="Times New Roman" w:hAnsi="Times New Roman" w:cs="Times New Roman"/>
          <w:color w:val="000003"/>
          <w:sz w:val="28"/>
          <w:szCs w:val="28"/>
          <w:lang w:bidi="he-IL"/>
        </w:rPr>
        <w:t>-</w:t>
      </w:r>
      <w:r>
        <w:rPr>
          <w:rFonts w:ascii="Times New Roman" w:hAnsi="Times New Roman" w:cs="Times New Roman"/>
          <w:color w:val="020307"/>
          <w:sz w:val="28"/>
          <w:szCs w:val="28"/>
          <w:lang w:bidi="he-IL"/>
        </w:rPr>
        <w:t>22Э/1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76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/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МР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Г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 xml:space="preserve">В, в 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с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вязи с проведе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н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 xml:space="preserve">ием 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пл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ановых ремон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т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 xml:space="preserve">ных 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раб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о</w:t>
      </w:r>
      <w:r>
        <w:rPr>
          <w:rFonts w:ascii="Times New Roman" w:hAnsi="Times New Roman" w:cs="Times New Roman"/>
          <w:color w:val="191A1D"/>
          <w:sz w:val="28"/>
          <w:szCs w:val="28"/>
          <w:lang w:bidi="he-IL"/>
        </w:rPr>
        <w:t xml:space="preserve">т 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(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объект ГУП ВО «</w:t>
      </w:r>
      <w:proofErr w:type="spellStart"/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Об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л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ко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м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мунс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е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рвис</w:t>
      </w:r>
      <w:proofErr w:type="spellEnd"/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 xml:space="preserve">») по 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з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амен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е за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движе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к Ду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 xml:space="preserve">-200 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м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 xml:space="preserve">м 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 xml:space="preserve">и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Ду-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2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 xml:space="preserve">50 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 xml:space="preserve">мм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на шаровы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 xml:space="preserve">е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кр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ан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ы в по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д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земно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м и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сполнении н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а г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азопрово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д</w:t>
      </w:r>
      <w:r>
        <w:rPr>
          <w:rFonts w:ascii="Times New Roman" w:hAnsi="Times New Roman" w:cs="Times New Roman"/>
          <w:color w:val="020307"/>
          <w:sz w:val="28"/>
          <w:szCs w:val="28"/>
          <w:lang w:bidi="he-IL"/>
        </w:rPr>
        <w:t>е высокого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 xml:space="preserve"> и низкого 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д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авления по адрес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 xml:space="preserve">у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г. Повор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ин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о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 xml:space="preserve">,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у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 xml:space="preserve">л.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Локо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м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о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т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ивная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 xml:space="preserve">,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прекращ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а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ется по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д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ача газа 4616 або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н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ент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 xml:space="preserve">ам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по а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д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 xml:space="preserve">ресу 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 xml:space="preserve">г.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Повор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и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но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 xml:space="preserve">,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пер. Больничный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, п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ер. Во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кза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ль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н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ы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 xml:space="preserve">й, </w:t>
      </w:r>
      <w:r>
        <w:rPr>
          <w:rFonts w:ascii="Times New Roman" w:hAnsi="Times New Roman" w:cs="Times New Roman"/>
          <w:color w:val="020307"/>
          <w:sz w:val="28"/>
          <w:szCs w:val="28"/>
          <w:lang w:bidi="he-IL"/>
        </w:rPr>
        <w:t>пер.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Воло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да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рского</w:t>
      </w:r>
      <w:r w:rsidRPr="00520453">
        <w:rPr>
          <w:rFonts w:ascii="Times New Roman" w:hAnsi="Times New Roman" w:cs="Times New Roman"/>
          <w:color w:val="323337"/>
          <w:sz w:val="28"/>
          <w:szCs w:val="28"/>
          <w:lang w:bidi="he-IL"/>
        </w:rPr>
        <w:t xml:space="preserve">,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у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л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. Во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ль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н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а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 xml:space="preserve">я, 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 xml:space="preserve">ул.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Гагарина</w:t>
      </w:r>
      <w:r w:rsidRPr="00520453">
        <w:rPr>
          <w:rFonts w:ascii="Times New Roman" w:hAnsi="Times New Roman" w:cs="Times New Roman"/>
          <w:color w:val="323337"/>
          <w:sz w:val="28"/>
          <w:szCs w:val="28"/>
          <w:lang w:bidi="he-IL"/>
        </w:rPr>
        <w:t xml:space="preserve">,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пер. Железно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д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орож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н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ый</w:t>
      </w:r>
      <w:r>
        <w:rPr>
          <w:rFonts w:ascii="Times New Roman" w:hAnsi="Times New Roman" w:cs="Times New Roman"/>
          <w:color w:val="191A1D"/>
          <w:sz w:val="28"/>
          <w:szCs w:val="28"/>
          <w:lang w:bidi="he-IL"/>
        </w:rPr>
        <w:t xml:space="preserve">, 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у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л</w:t>
      </w:r>
      <w:r w:rsidRPr="00520453">
        <w:rPr>
          <w:rFonts w:ascii="Times New Roman" w:hAnsi="Times New Roman" w:cs="Times New Roman"/>
          <w:color w:val="000003"/>
          <w:sz w:val="28"/>
          <w:szCs w:val="28"/>
          <w:lang w:bidi="he-IL"/>
        </w:rPr>
        <w:t xml:space="preserve">.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Заво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дс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 xml:space="preserve">кая, 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у</w:t>
      </w:r>
      <w:r w:rsidRPr="00520453">
        <w:rPr>
          <w:rFonts w:ascii="Times New Roman" w:hAnsi="Times New Roman" w:cs="Times New Roman"/>
          <w:color w:val="323337"/>
          <w:sz w:val="28"/>
          <w:szCs w:val="28"/>
          <w:lang w:bidi="he-IL"/>
        </w:rPr>
        <w:t>л</w:t>
      </w:r>
      <w:r w:rsidRPr="00520453">
        <w:rPr>
          <w:rFonts w:ascii="Times New Roman" w:hAnsi="Times New Roman" w:cs="Times New Roman"/>
          <w:color w:val="000003"/>
          <w:sz w:val="28"/>
          <w:szCs w:val="28"/>
          <w:lang w:bidi="he-IL"/>
        </w:rPr>
        <w:t xml:space="preserve">.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К</w:t>
      </w:r>
      <w:r w:rsidRPr="00520453">
        <w:rPr>
          <w:rFonts w:ascii="Times New Roman" w:hAnsi="Times New Roman" w:cs="Times New Roman"/>
          <w:color w:val="000003"/>
          <w:sz w:val="28"/>
          <w:szCs w:val="28"/>
          <w:lang w:bidi="he-IL"/>
        </w:rPr>
        <w:t xml:space="preserve">.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М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а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р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кс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а</w:t>
      </w:r>
      <w:r w:rsidRPr="00520453">
        <w:rPr>
          <w:rFonts w:ascii="Times New Roman" w:hAnsi="Times New Roman" w:cs="Times New Roman"/>
          <w:color w:val="323337"/>
          <w:sz w:val="28"/>
          <w:szCs w:val="28"/>
          <w:lang w:bidi="he-IL"/>
        </w:rPr>
        <w:t xml:space="preserve">,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пер</w:t>
      </w:r>
      <w:r w:rsidRPr="00520453">
        <w:rPr>
          <w:rFonts w:ascii="Times New Roman" w:hAnsi="Times New Roman" w:cs="Times New Roman"/>
          <w:color w:val="000003"/>
          <w:sz w:val="28"/>
          <w:szCs w:val="28"/>
          <w:lang w:bidi="he-IL"/>
        </w:rPr>
        <w:t xml:space="preserve">.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Ка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л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ин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и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н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а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, п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е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р. К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ол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ч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иг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и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на</w:t>
      </w:r>
      <w:r w:rsidRPr="00520453">
        <w:rPr>
          <w:rFonts w:ascii="Times New Roman" w:hAnsi="Times New Roman" w:cs="Times New Roman"/>
          <w:color w:val="323337"/>
          <w:sz w:val="28"/>
          <w:szCs w:val="28"/>
          <w:lang w:bidi="he-IL"/>
        </w:rPr>
        <w:t xml:space="preserve">, 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пе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р. Ко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ммун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а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л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ь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н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ы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й</w:t>
      </w:r>
      <w:r w:rsidRPr="00520453">
        <w:rPr>
          <w:rFonts w:ascii="Times New Roman" w:hAnsi="Times New Roman" w:cs="Times New Roman"/>
          <w:color w:val="323337"/>
          <w:sz w:val="28"/>
          <w:szCs w:val="28"/>
          <w:lang w:bidi="he-IL"/>
        </w:rPr>
        <w:t xml:space="preserve">,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пер</w:t>
      </w:r>
      <w:r w:rsidRPr="00520453">
        <w:rPr>
          <w:rFonts w:ascii="Times New Roman" w:hAnsi="Times New Roman" w:cs="Times New Roman"/>
          <w:color w:val="323337"/>
          <w:sz w:val="28"/>
          <w:szCs w:val="28"/>
          <w:lang w:bidi="he-IL"/>
        </w:rPr>
        <w:t xml:space="preserve">.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Ко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м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со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м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о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льски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й</w:t>
      </w:r>
      <w:r w:rsidRPr="00520453">
        <w:rPr>
          <w:rFonts w:ascii="Times New Roman" w:hAnsi="Times New Roman" w:cs="Times New Roman"/>
          <w:color w:val="4B4E54"/>
          <w:sz w:val="28"/>
          <w:szCs w:val="28"/>
          <w:lang w:bidi="he-IL"/>
        </w:rPr>
        <w:t xml:space="preserve">,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у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 xml:space="preserve">л.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 xml:space="preserve">Крупской,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ab/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ул</w:t>
      </w:r>
      <w:r>
        <w:rPr>
          <w:rFonts w:ascii="Times New Roman" w:hAnsi="Times New Roman" w:cs="Times New Roman"/>
          <w:color w:val="020307"/>
          <w:sz w:val="28"/>
          <w:szCs w:val="28"/>
          <w:lang w:bidi="he-IL"/>
        </w:rPr>
        <w:t>.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К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уйб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ыш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е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в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а,</w:t>
      </w:r>
      <w:r>
        <w:rPr>
          <w:rFonts w:ascii="Times New Roman" w:hAnsi="Times New Roman" w:cs="Times New Roman"/>
          <w:color w:val="191A1D"/>
          <w:sz w:val="28"/>
          <w:szCs w:val="28"/>
          <w:lang w:bidi="he-IL"/>
        </w:rPr>
        <w:t xml:space="preserve">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 xml:space="preserve">ул. 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Л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енинск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а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я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,</w:t>
      </w:r>
      <w:r>
        <w:rPr>
          <w:rFonts w:ascii="Times New Roman" w:hAnsi="Times New Roman" w:cs="Times New Roman"/>
          <w:color w:val="191A1D"/>
          <w:sz w:val="28"/>
          <w:szCs w:val="28"/>
          <w:lang w:bidi="he-IL"/>
        </w:rPr>
        <w:t xml:space="preserve">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ул. Лермон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т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ов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а</w:t>
      </w:r>
      <w:r w:rsidRPr="00520453">
        <w:rPr>
          <w:rFonts w:ascii="Times New Roman" w:hAnsi="Times New Roman" w:cs="Times New Roman"/>
          <w:color w:val="000003"/>
          <w:sz w:val="28"/>
          <w:szCs w:val="28"/>
          <w:lang w:bidi="he-IL"/>
        </w:rPr>
        <w:t xml:space="preserve">,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ул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 xml:space="preserve">.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Лесозащитная,</w:t>
      </w:r>
      <w:r>
        <w:rPr>
          <w:rFonts w:ascii="Times New Roman" w:hAnsi="Times New Roman" w:cs="Times New Roman"/>
          <w:color w:val="020307"/>
          <w:sz w:val="28"/>
          <w:szCs w:val="28"/>
          <w:lang w:bidi="he-IL"/>
        </w:rPr>
        <w:t xml:space="preserve"> 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ул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.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Л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иней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на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я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,</w:t>
      </w:r>
      <w:r>
        <w:rPr>
          <w:rFonts w:ascii="Times New Roman" w:hAnsi="Times New Roman" w:cs="Times New Roman"/>
          <w:color w:val="191A1D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color w:val="020307"/>
          <w:sz w:val="28"/>
          <w:szCs w:val="28"/>
          <w:lang w:bidi="he-IL"/>
        </w:rPr>
        <w:t>ул.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Локомот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и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вная</w:t>
      </w:r>
      <w:r>
        <w:rPr>
          <w:rFonts w:ascii="Times New Roman" w:hAnsi="Times New Roman" w:cs="Times New Roman"/>
          <w:color w:val="191A1D"/>
          <w:sz w:val="28"/>
          <w:szCs w:val="28"/>
          <w:lang w:bidi="he-IL"/>
        </w:rPr>
        <w:t xml:space="preserve">, 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ул</w:t>
      </w:r>
      <w:r w:rsidRPr="00520453">
        <w:rPr>
          <w:rFonts w:ascii="Times New Roman" w:hAnsi="Times New Roman" w:cs="Times New Roman"/>
          <w:color w:val="000003"/>
          <w:sz w:val="28"/>
          <w:szCs w:val="28"/>
          <w:lang w:bidi="he-IL"/>
        </w:rPr>
        <w:t xml:space="preserve">.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М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 xml:space="preserve">.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Горького,</w:t>
      </w:r>
      <w:r>
        <w:rPr>
          <w:rFonts w:ascii="Times New Roman" w:hAnsi="Times New Roman" w:cs="Times New Roman"/>
          <w:color w:val="020307"/>
          <w:sz w:val="28"/>
          <w:szCs w:val="28"/>
          <w:lang w:bidi="he-IL"/>
        </w:rPr>
        <w:t xml:space="preserve">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у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 xml:space="preserve">л.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М. Лесозащитн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а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я, у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л</w:t>
      </w:r>
      <w:r>
        <w:rPr>
          <w:rFonts w:ascii="Times New Roman" w:hAnsi="Times New Roman" w:cs="Times New Roman"/>
          <w:color w:val="020307"/>
          <w:sz w:val="28"/>
          <w:szCs w:val="28"/>
          <w:lang w:bidi="he-IL"/>
        </w:rPr>
        <w:t>.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М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а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яковского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 xml:space="preserve">,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у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 xml:space="preserve">л.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М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ичу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р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ин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а, ул. Мо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л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о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д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е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ж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ная</w:t>
      </w:r>
      <w:r w:rsidRPr="00520453">
        <w:rPr>
          <w:rFonts w:ascii="Times New Roman" w:hAnsi="Times New Roman" w:cs="Times New Roman"/>
          <w:color w:val="323337"/>
          <w:sz w:val="28"/>
          <w:szCs w:val="28"/>
          <w:lang w:bidi="he-IL"/>
        </w:rPr>
        <w:t xml:space="preserve">,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пер. Никитинский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 xml:space="preserve">,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п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е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р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 xml:space="preserve">.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О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з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ерны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й</w:t>
      </w:r>
      <w:r w:rsidRPr="00520453">
        <w:rPr>
          <w:rFonts w:ascii="Times New Roman" w:hAnsi="Times New Roman" w:cs="Times New Roman"/>
          <w:color w:val="323337"/>
          <w:sz w:val="28"/>
          <w:szCs w:val="28"/>
          <w:lang w:bidi="he-IL"/>
        </w:rPr>
        <w:t xml:space="preserve">,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пер. Ок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т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ябрьски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 xml:space="preserve">й,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ул. Олимпийс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к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ая</w:t>
      </w:r>
      <w:r>
        <w:rPr>
          <w:rFonts w:ascii="Times New Roman" w:hAnsi="Times New Roman" w:cs="Times New Roman"/>
          <w:color w:val="191A1D"/>
          <w:sz w:val="28"/>
          <w:szCs w:val="28"/>
          <w:lang w:bidi="he-IL"/>
        </w:rPr>
        <w:t xml:space="preserve">, 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ул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. Пионерская, у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л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. Побе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д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ы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 xml:space="preserve">,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пер</w:t>
      </w:r>
      <w:r w:rsidRPr="00520453">
        <w:rPr>
          <w:rFonts w:ascii="Times New Roman" w:hAnsi="Times New Roman" w:cs="Times New Roman"/>
          <w:color w:val="000003"/>
          <w:sz w:val="28"/>
          <w:szCs w:val="28"/>
          <w:lang w:bidi="he-IL"/>
        </w:rPr>
        <w:t xml:space="preserve">.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Почтовый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 xml:space="preserve">,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у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 xml:space="preserve">л.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 xml:space="preserve">Пушкина, 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у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 xml:space="preserve">л. Садовая, 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ул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. Свободы. ул. Сове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тс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кая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 xml:space="preserve">,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ул. Совхозная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 xml:space="preserve">,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пер. Солне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ч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 xml:space="preserve">ный, 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ул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. Спорт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ивна</w:t>
      </w:r>
      <w:r>
        <w:rPr>
          <w:rFonts w:ascii="Times New Roman" w:hAnsi="Times New Roman" w:cs="Times New Roman"/>
          <w:color w:val="020307"/>
          <w:sz w:val="28"/>
          <w:szCs w:val="28"/>
          <w:lang w:bidi="he-IL"/>
        </w:rPr>
        <w:t xml:space="preserve">я,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пер. Стро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ител</w:t>
      </w:r>
      <w:r w:rsidRPr="00520453">
        <w:rPr>
          <w:rFonts w:ascii="Times New Roman" w:hAnsi="Times New Roman" w:cs="Times New Roman"/>
          <w:color w:val="000003"/>
          <w:sz w:val="28"/>
          <w:szCs w:val="28"/>
          <w:lang w:bidi="he-IL"/>
        </w:rPr>
        <w:t>ь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 xml:space="preserve">ный, 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ул</w:t>
      </w:r>
      <w:r w:rsidRPr="00520453">
        <w:rPr>
          <w:rFonts w:ascii="Times New Roman" w:hAnsi="Times New Roman" w:cs="Times New Roman"/>
          <w:color w:val="323337"/>
          <w:sz w:val="28"/>
          <w:szCs w:val="28"/>
          <w:lang w:bidi="he-IL"/>
        </w:rPr>
        <w:t xml:space="preserve">.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Трудов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а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я, ул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 xml:space="preserve">.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Фео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к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т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и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с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т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ова</w:t>
      </w:r>
      <w:r w:rsidRPr="00520453">
        <w:rPr>
          <w:rFonts w:ascii="Times New Roman" w:hAnsi="Times New Roman" w:cs="Times New Roman"/>
          <w:color w:val="323337"/>
          <w:sz w:val="28"/>
          <w:szCs w:val="28"/>
          <w:lang w:bidi="he-IL"/>
        </w:rPr>
        <w:t xml:space="preserve">,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ул</w:t>
      </w:r>
      <w:r w:rsidRPr="00520453">
        <w:rPr>
          <w:rFonts w:ascii="Times New Roman" w:hAnsi="Times New Roman" w:cs="Times New Roman"/>
          <w:color w:val="000003"/>
          <w:sz w:val="28"/>
          <w:szCs w:val="28"/>
          <w:lang w:bidi="he-IL"/>
        </w:rPr>
        <w:t xml:space="preserve">. 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Че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х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ова</w:t>
      </w:r>
      <w:r>
        <w:rPr>
          <w:rFonts w:ascii="Times New Roman" w:hAnsi="Times New Roman" w:cs="Times New Roman"/>
          <w:color w:val="191A1D"/>
          <w:sz w:val="28"/>
          <w:szCs w:val="28"/>
          <w:lang w:bidi="he-IL"/>
        </w:rPr>
        <w:t xml:space="preserve">, 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п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ер. Школ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ь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ны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й, у</w:t>
      </w:r>
      <w:r w:rsidRPr="00520453">
        <w:rPr>
          <w:rFonts w:ascii="Times New Roman" w:hAnsi="Times New Roman" w:cs="Times New Roman"/>
          <w:color w:val="323337"/>
          <w:sz w:val="28"/>
          <w:szCs w:val="28"/>
          <w:lang w:bidi="he-IL"/>
        </w:rPr>
        <w:t>л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. Э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нту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з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иа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с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>т</w:t>
      </w:r>
      <w:r w:rsidRPr="00520453">
        <w:rPr>
          <w:rFonts w:ascii="Times New Roman" w:hAnsi="Times New Roman" w:cs="Times New Roman"/>
          <w:color w:val="020307"/>
          <w:sz w:val="28"/>
          <w:szCs w:val="28"/>
          <w:lang w:bidi="he-IL"/>
        </w:rPr>
        <w:t>о</w:t>
      </w:r>
      <w:r w:rsidRPr="00520453">
        <w:rPr>
          <w:rFonts w:ascii="Times New Roman" w:hAnsi="Times New Roman" w:cs="Times New Roman"/>
          <w:color w:val="191A1D"/>
          <w:sz w:val="28"/>
          <w:szCs w:val="28"/>
          <w:lang w:bidi="he-IL"/>
        </w:rPr>
        <w:t xml:space="preserve">в, </w:t>
      </w:r>
      <w:r w:rsidRPr="00520453">
        <w:rPr>
          <w:rFonts w:ascii="Times New Roman" w:hAnsi="Times New Roman" w:cs="Times New Roman"/>
          <w:b/>
          <w:color w:val="020307"/>
          <w:sz w:val="28"/>
          <w:szCs w:val="28"/>
          <w:lang w:bidi="he-IL"/>
        </w:rPr>
        <w:t xml:space="preserve">с </w:t>
      </w:r>
      <w:r w:rsidRPr="00520453">
        <w:rPr>
          <w:rFonts w:ascii="Times New Roman" w:hAnsi="Times New Roman" w:cs="Times New Roman"/>
          <w:b/>
          <w:color w:val="191A1D"/>
          <w:sz w:val="28"/>
          <w:szCs w:val="28"/>
          <w:lang w:bidi="he-IL"/>
        </w:rPr>
        <w:t>2</w:t>
      </w:r>
      <w:r w:rsidRPr="00520453">
        <w:rPr>
          <w:rFonts w:ascii="Times New Roman" w:hAnsi="Times New Roman" w:cs="Times New Roman"/>
          <w:b/>
          <w:color w:val="020307"/>
          <w:sz w:val="28"/>
          <w:szCs w:val="28"/>
          <w:lang w:bidi="he-IL"/>
        </w:rPr>
        <w:t>0-00 ч</w:t>
      </w:r>
      <w:r w:rsidRPr="00520453">
        <w:rPr>
          <w:rFonts w:ascii="Times New Roman" w:hAnsi="Times New Roman" w:cs="Times New Roman"/>
          <w:b/>
          <w:color w:val="191A1D"/>
          <w:sz w:val="28"/>
          <w:szCs w:val="28"/>
          <w:lang w:bidi="he-IL"/>
        </w:rPr>
        <w:t>а</w:t>
      </w:r>
      <w:r w:rsidRPr="00520453">
        <w:rPr>
          <w:rFonts w:ascii="Times New Roman" w:hAnsi="Times New Roman" w:cs="Times New Roman"/>
          <w:b/>
          <w:color w:val="020307"/>
          <w:sz w:val="28"/>
          <w:szCs w:val="28"/>
          <w:lang w:bidi="he-IL"/>
        </w:rPr>
        <w:t xml:space="preserve">сов 16.07.2019 </w:t>
      </w:r>
      <w:r w:rsidRPr="00520453">
        <w:rPr>
          <w:rFonts w:ascii="Times New Roman" w:hAnsi="Times New Roman" w:cs="Times New Roman"/>
          <w:b/>
          <w:color w:val="191A1D"/>
          <w:sz w:val="28"/>
          <w:szCs w:val="28"/>
          <w:lang w:bidi="he-IL"/>
        </w:rPr>
        <w:t>д</w:t>
      </w:r>
      <w:r w:rsidRPr="00520453">
        <w:rPr>
          <w:rFonts w:ascii="Times New Roman" w:hAnsi="Times New Roman" w:cs="Times New Roman"/>
          <w:b/>
          <w:color w:val="020307"/>
          <w:sz w:val="28"/>
          <w:szCs w:val="28"/>
          <w:lang w:bidi="he-IL"/>
        </w:rPr>
        <w:t xml:space="preserve">о </w:t>
      </w:r>
      <w:r w:rsidRPr="00520453">
        <w:rPr>
          <w:rFonts w:ascii="Times New Roman" w:hAnsi="Times New Roman" w:cs="Times New Roman"/>
          <w:b/>
          <w:color w:val="191A1D"/>
          <w:sz w:val="28"/>
          <w:szCs w:val="28"/>
          <w:lang w:bidi="he-IL"/>
        </w:rPr>
        <w:t>2</w:t>
      </w:r>
      <w:r w:rsidRPr="00520453">
        <w:rPr>
          <w:rFonts w:ascii="Times New Roman" w:hAnsi="Times New Roman" w:cs="Times New Roman"/>
          <w:b/>
          <w:color w:val="020307"/>
          <w:sz w:val="28"/>
          <w:szCs w:val="28"/>
          <w:lang w:bidi="he-IL"/>
        </w:rPr>
        <w:t>0-00 ч</w:t>
      </w:r>
      <w:r w:rsidRPr="00520453">
        <w:rPr>
          <w:rFonts w:ascii="Times New Roman" w:hAnsi="Times New Roman" w:cs="Times New Roman"/>
          <w:b/>
          <w:color w:val="191A1D"/>
          <w:sz w:val="28"/>
          <w:szCs w:val="28"/>
          <w:lang w:bidi="he-IL"/>
        </w:rPr>
        <w:t>а</w:t>
      </w:r>
      <w:r w:rsidRPr="00520453">
        <w:rPr>
          <w:rFonts w:ascii="Times New Roman" w:hAnsi="Times New Roman" w:cs="Times New Roman"/>
          <w:b/>
          <w:color w:val="020307"/>
          <w:sz w:val="28"/>
          <w:szCs w:val="28"/>
          <w:lang w:bidi="he-IL"/>
        </w:rPr>
        <w:t>с</w:t>
      </w:r>
      <w:r w:rsidRPr="00520453">
        <w:rPr>
          <w:rFonts w:ascii="Times New Roman" w:hAnsi="Times New Roman" w:cs="Times New Roman"/>
          <w:b/>
          <w:color w:val="191A1D"/>
          <w:sz w:val="28"/>
          <w:szCs w:val="28"/>
          <w:lang w:bidi="he-IL"/>
        </w:rPr>
        <w:t xml:space="preserve">ов </w:t>
      </w:r>
      <w:r w:rsidRPr="00520453">
        <w:rPr>
          <w:rFonts w:ascii="Times New Roman" w:hAnsi="Times New Roman" w:cs="Times New Roman"/>
          <w:b/>
          <w:color w:val="020307"/>
          <w:sz w:val="28"/>
          <w:szCs w:val="28"/>
          <w:lang w:bidi="he-IL"/>
        </w:rPr>
        <w:t>18</w:t>
      </w:r>
      <w:r w:rsidRPr="00520453">
        <w:rPr>
          <w:rFonts w:ascii="Times New Roman" w:hAnsi="Times New Roman" w:cs="Times New Roman"/>
          <w:b/>
          <w:color w:val="191A1D"/>
          <w:sz w:val="28"/>
          <w:szCs w:val="28"/>
          <w:lang w:bidi="he-IL"/>
        </w:rPr>
        <w:t>.</w:t>
      </w:r>
      <w:r w:rsidRPr="00520453">
        <w:rPr>
          <w:rFonts w:ascii="Times New Roman" w:hAnsi="Times New Roman" w:cs="Times New Roman"/>
          <w:b/>
          <w:color w:val="020307"/>
          <w:sz w:val="28"/>
          <w:szCs w:val="28"/>
          <w:lang w:bidi="he-IL"/>
        </w:rPr>
        <w:t>07.</w:t>
      </w:r>
      <w:r w:rsidRPr="00520453">
        <w:rPr>
          <w:rFonts w:ascii="Times New Roman" w:hAnsi="Times New Roman" w:cs="Times New Roman"/>
          <w:b/>
          <w:color w:val="191A1D"/>
          <w:sz w:val="28"/>
          <w:szCs w:val="28"/>
          <w:lang w:bidi="he-IL"/>
        </w:rPr>
        <w:t>2</w:t>
      </w:r>
      <w:r w:rsidRPr="00520453">
        <w:rPr>
          <w:rFonts w:ascii="Times New Roman" w:hAnsi="Times New Roman" w:cs="Times New Roman"/>
          <w:b/>
          <w:color w:val="020307"/>
          <w:sz w:val="28"/>
          <w:szCs w:val="28"/>
          <w:lang w:bidi="he-IL"/>
        </w:rPr>
        <w:t>0</w:t>
      </w:r>
      <w:r w:rsidRPr="00520453">
        <w:rPr>
          <w:rFonts w:ascii="Times New Roman" w:hAnsi="Times New Roman" w:cs="Times New Roman"/>
          <w:b/>
          <w:color w:val="191A1D"/>
          <w:sz w:val="28"/>
          <w:szCs w:val="28"/>
          <w:lang w:bidi="he-IL"/>
        </w:rPr>
        <w:t>1</w:t>
      </w:r>
      <w:r w:rsidRPr="00520453">
        <w:rPr>
          <w:rFonts w:ascii="Times New Roman" w:hAnsi="Times New Roman" w:cs="Times New Roman"/>
          <w:b/>
          <w:color w:val="020307"/>
          <w:sz w:val="28"/>
          <w:szCs w:val="28"/>
          <w:lang w:bidi="he-IL"/>
        </w:rPr>
        <w:t xml:space="preserve">9. </w:t>
      </w:r>
    </w:p>
    <w:p w:rsidR="007A65BF" w:rsidRDefault="007A65BF"/>
    <w:sectPr w:rsidR="007A65BF" w:rsidSect="007A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0453"/>
    <w:rsid w:val="00127644"/>
    <w:rsid w:val="00520453"/>
    <w:rsid w:val="007A65BF"/>
    <w:rsid w:val="00B54F80"/>
    <w:rsid w:val="00D307A4"/>
    <w:rsid w:val="00E3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204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Глава администрации</cp:lastModifiedBy>
  <cp:revision>2</cp:revision>
  <dcterms:created xsi:type="dcterms:W3CDTF">2019-06-25T06:52:00Z</dcterms:created>
  <dcterms:modified xsi:type="dcterms:W3CDTF">2019-06-25T07:03:00Z</dcterms:modified>
</cp:coreProperties>
</file>