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2" w:rsidRPr="002E7E8B" w:rsidRDefault="00596F22" w:rsidP="003F0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E8B">
        <w:rPr>
          <w:rFonts w:ascii="Times New Roman" w:hAnsi="Times New Roman" w:cs="Times New Roman"/>
          <w:sz w:val="28"/>
          <w:szCs w:val="28"/>
        </w:rPr>
        <w:t>Быть здоровым на все сто, нам поможет ГТО!</w:t>
      </w:r>
    </w:p>
    <w:p w:rsidR="00596F22" w:rsidRPr="00596F22" w:rsidRDefault="00596F22" w:rsidP="00596F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6F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596F22">
        <w:rPr>
          <w:rFonts w:ascii="Times New Roman" w:hAnsi="Times New Roman" w:cs="Times New Roman"/>
          <w:sz w:val="28"/>
          <w:szCs w:val="28"/>
        </w:rPr>
        <w:t xml:space="preserve"> сентября в ГБПОУ ВО "Бобровский аграрно-индустриальный колл</w:t>
      </w:r>
      <w:r>
        <w:rPr>
          <w:rFonts w:ascii="Times New Roman" w:hAnsi="Times New Roman" w:cs="Times New Roman"/>
          <w:sz w:val="28"/>
          <w:szCs w:val="28"/>
        </w:rPr>
        <w:t xml:space="preserve">едж» </w:t>
      </w:r>
      <w:r w:rsidRPr="00596F22">
        <w:rPr>
          <w:rFonts w:ascii="Times New Roman" w:hAnsi="Times New Roman" w:cs="Times New Roman"/>
          <w:sz w:val="28"/>
          <w:szCs w:val="28"/>
        </w:rPr>
        <w:t xml:space="preserve">прошел Фестиваль Всероссийского физкультурно-спортивного комплекса «Готов к труду и обороне» </w:t>
      </w:r>
      <w:r>
        <w:rPr>
          <w:rFonts w:ascii="Times New Roman" w:hAnsi="Times New Roman" w:cs="Times New Roman"/>
          <w:sz w:val="28"/>
          <w:szCs w:val="28"/>
        </w:rPr>
        <w:t xml:space="preserve">(ГТО) </w:t>
      </w:r>
      <w:r w:rsidRPr="00596F22">
        <w:rPr>
          <w:rFonts w:ascii="Times New Roman" w:hAnsi="Times New Roman" w:cs="Times New Roman"/>
          <w:sz w:val="28"/>
          <w:szCs w:val="28"/>
        </w:rPr>
        <w:t xml:space="preserve">среди студентов 1 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ступеней (</w:t>
      </w:r>
      <w:r w:rsidRPr="00596F22">
        <w:rPr>
          <w:rFonts w:ascii="Times New Roman" w:hAnsi="Times New Roman" w:cs="Times New Roman"/>
          <w:sz w:val="28"/>
          <w:szCs w:val="28"/>
        </w:rPr>
        <w:t>возрасте 16-18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F22">
        <w:rPr>
          <w:rFonts w:ascii="Times New Roman" w:hAnsi="Times New Roman" w:cs="Times New Roman"/>
          <w:sz w:val="28"/>
          <w:szCs w:val="28"/>
        </w:rPr>
        <w:t>. В программу</w:t>
      </w:r>
      <w:r w:rsidR="00645D32">
        <w:rPr>
          <w:rFonts w:ascii="Times New Roman" w:hAnsi="Times New Roman" w:cs="Times New Roman"/>
          <w:sz w:val="28"/>
          <w:szCs w:val="28"/>
        </w:rPr>
        <w:t xml:space="preserve"> спортивного мероприятия</w:t>
      </w:r>
      <w:r w:rsidRPr="00596F22">
        <w:rPr>
          <w:rFonts w:ascii="Times New Roman" w:hAnsi="Times New Roman" w:cs="Times New Roman"/>
          <w:sz w:val="28"/>
          <w:szCs w:val="28"/>
        </w:rPr>
        <w:t xml:space="preserve"> вошли</w:t>
      </w:r>
      <w:r w:rsidR="00645D32">
        <w:rPr>
          <w:rFonts w:ascii="Times New Roman" w:hAnsi="Times New Roman" w:cs="Times New Roman"/>
          <w:sz w:val="28"/>
          <w:szCs w:val="28"/>
        </w:rPr>
        <w:t xml:space="preserve"> следующие виды испытаний комплекса ГТО</w:t>
      </w:r>
      <w:r w:rsidRPr="00596F22">
        <w:rPr>
          <w:rFonts w:ascii="Times New Roman" w:hAnsi="Times New Roman" w:cs="Times New Roman"/>
          <w:sz w:val="28"/>
          <w:szCs w:val="28"/>
        </w:rPr>
        <w:t>:</w:t>
      </w:r>
    </w:p>
    <w:p w:rsidR="003F0918" w:rsidRDefault="003F0918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100 м,</w:t>
      </w:r>
    </w:p>
    <w:p w:rsidR="003F0918" w:rsidRDefault="003F0918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F22" w:rsidRPr="00596F22">
        <w:rPr>
          <w:rFonts w:ascii="Times New Roman" w:hAnsi="Times New Roman" w:cs="Times New Roman"/>
          <w:sz w:val="28"/>
          <w:szCs w:val="28"/>
        </w:rPr>
        <w:t xml:space="preserve">поднимание туловища из положения лежа на спине, </w:t>
      </w:r>
    </w:p>
    <w:p w:rsidR="003F0918" w:rsidRDefault="003F0918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F22" w:rsidRPr="00596F22">
        <w:rPr>
          <w:rFonts w:ascii="Times New Roman" w:hAnsi="Times New Roman" w:cs="Times New Roman"/>
          <w:sz w:val="28"/>
          <w:szCs w:val="28"/>
        </w:rPr>
        <w:t>наклон из положения стоя на гимнастической скамье,</w:t>
      </w:r>
    </w:p>
    <w:p w:rsidR="003F0918" w:rsidRDefault="003F0918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F22" w:rsidRPr="00596F22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 у юношей и сгибание и разгибание рук в упоре лежа на полу у девушек,</w:t>
      </w:r>
    </w:p>
    <w:p w:rsidR="00596F22" w:rsidRPr="00596F22" w:rsidRDefault="003F0918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F22" w:rsidRPr="00596F22">
        <w:rPr>
          <w:rFonts w:ascii="Times New Roman" w:hAnsi="Times New Roman" w:cs="Times New Roman"/>
          <w:sz w:val="28"/>
          <w:szCs w:val="28"/>
        </w:rPr>
        <w:t xml:space="preserve"> прыжок в длину с места.</w:t>
      </w:r>
    </w:p>
    <w:p w:rsidR="00596F22" w:rsidRDefault="002B2899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F22" w:rsidRPr="00596F22">
        <w:rPr>
          <w:rFonts w:ascii="Times New Roman" w:hAnsi="Times New Roman" w:cs="Times New Roman"/>
          <w:sz w:val="28"/>
          <w:szCs w:val="28"/>
        </w:rPr>
        <w:t xml:space="preserve">Ребята с большим 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мероприятии, - рассказал преподаватель физической культуры Роман Сучков, - многие из них уже </w:t>
      </w:r>
      <w:r w:rsidR="00645D32">
        <w:rPr>
          <w:rFonts w:ascii="Times New Roman" w:hAnsi="Times New Roman" w:cs="Times New Roman"/>
          <w:sz w:val="28"/>
          <w:szCs w:val="28"/>
        </w:rPr>
        <w:t>выполняли</w:t>
      </w:r>
      <w:r>
        <w:rPr>
          <w:rFonts w:ascii="Times New Roman" w:hAnsi="Times New Roman" w:cs="Times New Roman"/>
          <w:sz w:val="28"/>
          <w:szCs w:val="28"/>
        </w:rPr>
        <w:t xml:space="preserve"> нормативы ГТО будучи школьниками, а сейчас, в новом коллективе они старались продемонстрировать свои лучшие физические качества.</w:t>
      </w:r>
    </w:p>
    <w:p w:rsidR="00A205E3" w:rsidRDefault="00A205E3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«золото» нормативы выполнили -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Владислав Косов, Данила Тимашов, Никита Сабуров,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Анна Серикова и Андрей Петров.</w:t>
      </w:r>
    </w:p>
    <w:p w:rsidR="00FC3F8D" w:rsidRDefault="002B2899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колледжа Мастер спорта по гиревому спорту и обладатель «золотого» знака ГТО Николай Сорокин пожелал первокурсникам успешной сдачи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F22" w:rsidRPr="00596F22">
        <w:rPr>
          <w:rFonts w:ascii="Times New Roman" w:hAnsi="Times New Roman" w:cs="Times New Roman"/>
          <w:sz w:val="28"/>
          <w:szCs w:val="28"/>
        </w:rPr>
        <w:t xml:space="preserve">и пополнить ряды лучших спортсменов колледжа! </w:t>
      </w:r>
      <w:bookmarkEnd w:id="0"/>
    </w:p>
    <w:p w:rsidR="009716E4" w:rsidRDefault="009716E4" w:rsidP="00596F22">
      <w:pPr>
        <w:rPr>
          <w:rFonts w:ascii="Times New Roman" w:hAnsi="Times New Roman" w:cs="Times New Roman"/>
          <w:sz w:val="28"/>
          <w:szCs w:val="28"/>
        </w:rPr>
      </w:pPr>
    </w:p>
    <w:p w:rsidR="009716E4" w:rsidRPr="00596F22" w:rsidRDefault="009716E4" w:rsidP="0059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40172"/>
            <wp:effectExtent l="19050" t="0" r="3175" b="0"/>
            <wp:docPr id="1" name="Рисунок 1" descr="C:\Users\User\Desktop\Таранец Н\размещение на сайт ГТО\07.11.2022\3\подтягивание Б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ранец Н\размещение на сайт ГТО\07.11.2022\3\подтягивание БА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6E4" w:rsidRPr="00596F22" w:rsidSect="0059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8B"/>
    <w:rsid w:val="002434AF"/>
    <w:rsid w:val="002B068B"/>
    <w:rsid w:val="002B2899"/>
    <w:rsid w:val="002E7E8B"/>
    <w:rsid w:val="003F0918"/>
    <w:rsid w:val="00596F22"/>
    <w:rsid w:val="0059702C"/>
    <w:rsid w:val="00645D32"/>
    <w:rsid w:val="009716E4"/>
    <w:rsid w:val="00A205E3"/>
    <w:rsid w:val="00FC3F8D"/>
    <w:rsid w:val="00FC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User</cp:lastModifiedBy>
  <cp:revision>7</cp:revision>
  <dcterms:created xsi:type="dcterms:W3CDTF">2022-10-10T12:34:00Z</dcterms:created>
  <dcterms:modified xsi:type="dcterms:W3CDTF">2022-11-08T05:42:00Z</dcterms:modified>
</cp:coreProperties>
</file>