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FA9" w:rsidRDefault="00032FA9" w:rsidP="00032F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2FA9" w:rsidRDefault="00032FA9" w:rsidP="00032F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032FA9" w:rsidRDefault="00032FA9" w:rsidP="00032FA9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ГОРОД  ПОВОРИНО</w:t>
      </w:r>
    </w:p>
    <w:p w:rsidR="00032FA9" w:rsidRDefault="00032FA9" w:rsidP="00032F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ПОВОРИНСКОГО МУНИЦИПАЛЬНОГО РАЙОНА</w:t>
      </w:r>
    </w:p>
    <w:p w:rsidR="00032FA9" w:rsidRDefault="00032FA9" w:rsidP="00032F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032FA9" w:rsidRDefault="00032FA9" w:rsidP="00032F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2FA9" w:rsidRDefault="00032FA9" w:rsidP="00032F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2FA9" w:rsidRDefault="00032FA9" w:rsidP="00032FA9">
      <w:pPr>
        <w:tabs>
          <w:tab w:val="left" w:pos="30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35C59" w:rsidRDefault="00A35C59" w:rsidP="00032FA9">
      <w:pPr>
        <w:tabs>
          <w:tab w:val="left" w:pos="30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2FA9" w:rsidRDefault="0094706E" w:rsidP="00032FA9">
      <w:pPr>
        <w:tabs>
          <w:tab w:val="left" w:pos="30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06E">
        <w:rPr>
          <w:rFonts w:ascii="Times New Roman" w:hAnsi="Times New Roman" w:cs="Times New Roman"/>
          <w:sz w:val="28"/>
          <w:szCs w:val="28"/>
          <w:u w:val="single"/>
        </w:rPr>
        <w:t xml:space="preserve">от 17.04 </w:t>
      </w:r>
      <w:r w:rsidR="00032FA9" w:rsidRPr="0094706E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A35C59" w:rsidRPr="0094706E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032FA9" w:rsidRPr="0094706E">
        <w:rPr>
          <w:rFonts w:ascii="Times New Roman" w:hAnsi="Times New Roman" w:cs="Times New Roman"/>
          <w:sz w:val="28"/>
          <w:szCs w:val="28"/>
          <w:u w:val="single"/>
        </w:rPr>
        <w:t>г.</w:t>
      </w:r>
      <w:r w:rsidR="00032FA9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4706E">
        <w:rPr>
          <w:rFonts w:ascii="Times New Roman" w:hAnsi="Times New Roman" w:cs="Times New Roman"/>
          <w:sz w:val="28"/>
          <w:szCs w:val="28"/>
          <w:u w:val="single"/>
        </w:rPr>
        <w:t>91</w:t>
      </w:r>
    </w:p>
    <w:p w:rsidR="00032FA9" w:rsidRDefault="00032FA9" w:rsidP="00032FA9">
      <w:pPr>
        <w:tabs>
          <w:tab w:val="left" w:pos="30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66"/>
      </w:tblGrid>
      <w:tr w:rsidR="00032FA9" w:rsidTr="000C3D08">
        <w:trPr>
          <w:trHeight w:val="3747"/>
        </w:trPr>
        <w:tc>
          <w:tcPr>
            <w:tcW w:w="4566" w:type="dxa"/>
          </w:tcPr>
          <w:p w:rsidR="000C3D08" w:rsidRDefault="000C3D08">
            <w:pPr>
              <w:tabs>
                <w:tab w:val="left" w:pos="3030"/>
              </w:tabs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FA9" w:rsidRDefault="00032FA9">
            <w:pPr>
              <w:tabs>
                <w:tab w:val="left" w:pos="3030"/>
              </w:tabs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от </w:t>
            </w:r>
            <w:r w:rsidR="00DA3D8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A3D87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DA3D8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 w:rsidR="00DA3D87">
              <w:rPr>
                <w:rFonts w:ascii="Times New Roman" w:hAnsi="Times New Roman" w:cs="Times New Roman"/>
                <w:sz w:val="28"/>
                <w:szCs w:val="28"/>
              </w:rPr>
              <w:t>261</w:t>
            </w:r>
            <w:r w:rsidR="00BF0E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127E">
              <w:rPr>
                <w:rFonts w:ascii="Times New Roman" w:hAnsi="Times New Roman" w:cs="Times New Roman"/>
                <w:sz w:val="28"/>
                <w:szCs w:val="28"/>
              </w:rPr>
              <w:t>администрации городского поселения города Поворино Поворинского муниципального района Воронежской области «Об утверждении перечня муниципальных услуг, предоставляемых администрацией горо</w:t>
            </w:r>
            <w:r w:rsidR="00BF0E9B">
              <w:rPr>
                <w:rFonts w:ascii="Times New Roman" w:hAnsi="Times New Roman" w:cs="Times New Roman"/>
                <w:sz w:val="28"/>
                <w:szCs w:val="28"/>
              </w:rPr>
              <w:t xml:space="preserve">дского поселения город Поворино </w:t>
            </w:r>
            <w:r w:rsidR="00E3127E">
              <w:rPr>
                <w:rFonts w:ascii="Times New Roman" w:hAnsi="Times New Roman" w:cs="Times New Roman"/>
                <w:sz w:val="28"/>
                <w:szCs w:val="28"/>
              </w:rPr>
              <w:t>Поворинского муниципального района</w:t>
            </w:r>
            <w:r w:rsidR="00BF0E9B">
              <w:rPr>
                <w:rFonts w:ascii="Times New Roman" w:hAnsi="Times New Roman" w:cs="Times New Roman"/>
                <w:sz w:val="28"/>
                <w:szCs w:val="28"/>
              </w:rPr>
              <w:t xml:space="preserve"> Воронежской области</w:t>
            </w:r>
            <w:r w:rsidR="00E3127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32FA9" w:rsidRDefault="00032FA9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A8C" w:rsidRDefault="00865A8C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2FA9" w:rsidRDefault="00032FA9" w:rsidP="00032FA9">
      <w:pPr>
        <w:tabs>
          <w:tab w:val="left" w:pos="284"/>
          <w:tab w:val="left" w:pos="851"/>
          <w:tab w:val="left" w:pos="30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D08" w:rsidRDefault="00032FA9" w:rsidP="000C3D08">
      <w:pPr>
        <w:tabs>
          <w:tab w:val="left" w:pos="284"/>
          <w:tab w:val="left" w:pos="851"/>
          <w:tab w:val="left" w:pos="30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32FA9" w:rsidRDefault="000C3D08" w:rsidP="000C3D08">
      <w:pPr>
        <w:tabs>
          <w:tab w:val="left" w:pos="284"/>
          <w:tab w:val="left" w:pos="851"/>
          <w:tab w:val="left" w:pos="30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32FA9">
        <w:rPr>
          <w:rFonts w:ascii="Times New Roman" w:hAnsi="Times New Roman" w:cs="Times New Roman"/>
          <w:sz w:val="28"/>
          <w:szCs w:val="28"/>
        </w:rPr>
        <w:t xml:space="preserve">В  соответствии с Федеральным законом от 27.07.2010 г. № 210 ФЗ «Об организации предоставления государственных и муниципальных услуг, </w:t>
      </w:r>
      <w:r w:rsidR="00DA3D87">
        <w:rPr>
          <w:rFonts w:ascii="Times New Roman" w:hAnsi="Times New Roman" w:cs="Times New Roman"/>
          <w:sz w:val="28"/>
          <w:szCs w:val="28"/>
        </w:rPr>
        <w:t xml:space="preserve">решением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DA3D87">
        <w:rPr>
          <w:rFonts w:ascii="Times New Roman" w:hAnsi="Times New Roman" w:cs="Times New Roman"/>
          <w:sz w:val="28"/>
          <w:szCs w:val="28"/>
        </w:rPr>
        <w:t>овета народных депутатов городского поселения город Поворино № 214 от 29.11.2016г. «</w:t>
      </w:r>
      <w:r w:rsidR="00BF0E9B">
        <w:rPr>
          <w:rFonts w:ascii="Times New Roman" w:hAnsi="Times New Roman" w:cs="Times New Roman"/>
          <w:sz w:val="28"/>
          <w:szCs w:val="28"/>
        </w:rPr>
        <w:t xml:space="preserve"> </w:t>
      </w:r>
      <w:r w:rsidR="0002767B">
        <w:rPr>
          <w:rFonts w:ascii="Times New Roman" w:hAnsi="Times New Roman" w:cs="Times New Roman"/>
          <w:sz w:val="28"/>
          <w:szCs w:val="28"/>
        </w:rPr>
        <w:t>О</w:t>
      </w:r>
      <w:r w:rsidR="00DA3D87">
        <w:rPr>
          <w:rFonts w:ascii="Times New Roman" w:hAnsi="Times New Roman" w:cs="Times New Roman"/>
          <w:sz w:val="28"/>
          <w:szCs w:val="28"/>
        </w:rPr>
        <w:t xml:space="preserve"> передаче части полномочий городского поселения город Поворино  по градостроительной деятельности </w:t>
      </w:r>
      <w:r w:rsidR="00F56B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D87">
        <w:rPr>
          <w:rFonts w:ascii="Times New Roman" w:hAnsi="Times New Roman" w:cs="Times New Roman"/>
          <w:sz w:val="28"/>
          <w:szCs w:val="28"/>
        </w:rPr>
        <w:t>Поворинско</w:t>
      </w:r>
      <w:r w:rsidR="00E55D07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E55D07">
        <w:rPr>
          <w:rFonts w:ascii="Times New Roman" w:hAnsi="Times New Roman" w:cs="Times New Roman"/>
          <w:sz w:val="28"/>
          <w:szCs w:val="28"/>
        </w:rPr>
        <w:t xml:space="preserve"> </w:t>
      </w:r>
      <w:r w:rsidR="00DA3D87">
        <w:rPr>
          <w:rFonts w:ascii="Times New Roman" w:hAnsi="Times New Roman" w:cs="Times New Roman"/>
          <w:sz w:val="28"/>
          <w:szCs w:val="28"/>
        </w:rPr>
        <w:t>муниципальн</w:t>
      </w:r>
      <w:r w:rsidR="00E55D07">
        <w:rPr>
          <w:rFonts w:ascii="Times New Roman" w:hAnsi="Times New Roman" w:cs="Times New Roman"/>
          <w:sz w:val="28"/>
          <w:szCs w:val="28"/>
        </w:rPr>
        <w:t>ому</w:t>
      </w:r>
      <w:r w:rsidR="00DA3D87">
        <w:rPr>
          <w:rFonts w:ascii="Times New Roman" w:hAnsi="Times New Roman" w:cs="Times New Roman"/>
          <w:sz w:val="28"/>
          <w:szCs w:val="28"/>
        </w:rPr>
        <w:t xml:space="preserve"> </w:t>
      </w:r>
      <w:r w:rsidR="00F56B6A">
        <w:rPr>
          <w:rFonts w:ascii="Times New Roman" w:hAnsi="Times New Roman" w:cs="Times New Roman"/>
          <w:sz w:val="28"/>
          <w:szCs w:val="28"/>
        </w:rPr>
        <w:t>район</w:t>
      </w:r>
      <w:r w:rsidR="00E55D07">
        <w:rPr>
          <w:rFonts w:ascii="Times New Roman" w:hAnsi="Times New Roman" w:cs="Times New Roman"/>
          <w:sz w:val="28"/>
          <w:szCs w:val="28"/>
        </w:rPr>
        <w:t xml:space="preserve">у Воронежской области» администрация городского поселения город Поворино Поворинского муниципального района  </w:t>
      </w:r>
      <w:r w:rsidR="00F56B6A">
        <w:rPr>
          <w:rFonts w:ascii="Times New Roman" w:hAnsi="Times New Roman" w:cs="Times New Roman"/>
          <w:sz w:val="28"/>
          <w:szCs w:val="28"/>
        </w:rPr>
        <w:t xml:space="preserve"> </w:t>
      </w:r>
      <w:r w:rsidR="00DA3D87">
        <w:rPr>
          <w:rFonts w:ascii="Times New Roman" w:hAnsi="Times New Roman" w:cs="Times New Roman"/>
          <w:sz w:val="28"/>
          <w:szCs w:val="28"/>
        </w:rPr>
        <w:t xml:space="preserve">  </w:t>
      </w:r>
      <w:r w:rsidR="00032FA9" w:rsidRPr="00032FA9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032FA9">
        <w:rPr>
          <w:rFonts w:ascii="Times New Roman" w:hAnsi="Times New Roman" w:cs="Times New Roman"/>
          <w:sz w:val="28"/>
          <w:szCs w:val="28"/>
        </w:rPr>
        <w:t>:</w:t>
      </w:r>
    </w:p>
    <w:p w:rsidR="00A733C2" w:rsidRPr="000C3D08" w:rsidRDefault="000C3D08" w:rsidP="000C3D08">
      <w:pPr>
        <w:tabs>
          <w:tab w:val="left" w:pos="284"/>
          <w:tab w:val="left" w:pos="851"/>
          <w:tab w:val="left" w:pos="303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0C3D08">
        <w:rPr>
          <w:rFonts w:ascii="Times New Roman" w:hAnsi="Times New Roman" w:cs="Times New Roman"/>
          <w:sz w:val="28"/>
          <w:szCs w:val="28"/>
        </w:rPr>
        <w:t>1.</w:t>
      </w:r>
      <w:r w:rsidR="00E55D07" w:rsidRPr="000C3D08">
        <w:rPr>
          <w:rFonts w:ascii="Times New Roman" w:hAnsi="Times New Roman" w:cs="Times New Roman"/>
          <w:sz w:val="28"/>
          <w:szCs w:val="28"/>
        </w:rPr>
        <w:t>Утверди</w:t>
      </w:r>
      <w:r w:rsidR="00A733C2" w:rsidRPr="000C3D08">
        <w:rPr>
          <w:rFonts w:ascii="Times New Roman" w:hAnsi="Times New Roman" w:cs="Times New Roman"/>
          <w:sz w:val="28"/>
          <w:szCs w:val="28"/>
        </w:rPr>
        <w:t>ть Перечень муниципальных услуг</w:t>
      </w:r>
      <w:r w:rsidR="007A71F3" w:rsidRPr="000C3D08">
        <w:rPr>
          <w:rFonts w:ascii="Times New Roman" w:hAnsi="Times New Roman" w:cs="Times New Roman"/>
          <w:sz w:val="28"/>
          <w:szCs w:val="28"/>
        </w:rPr>
        <w:t>,</w:t>
      </w:r>
      <w:r w:rsidR="00A733C2" w:rsidRPr="000C3D08">
        <w:rPr>
          <w:rFonts w:ascii="Times New Roman" w:hAnsi="Times New Roman" w:cs="Times New Roman"/>
          <w:sz w:val="28"/>
          <w:szCs w:val="28"/>
        </w:rPr>
        <w:t xml:space="preserve"> предоставляемых администрацией городского поселения город Поворино Поворинского муниципального района Воронежской области согласно приложению.</w:t>
      </w:r>
    </w:p>
    <w:p w:rsidR="00692B46" w:rsidRPr="000C3D08" w:rsidRDefault="000C3D08" w:rsidP="000C3D08">
      <w:pPr>
        <w:tabs>
          <w:tab w:val="left" w:pos="284"/>
          <w:tab w:val="left" w:pos="851"/>
          <w:tab w:val="left" w:pos="303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733C2" w:rsidRPr="000C3D08">
        <w:rPr>
          <w:rFonts w:ascii="Times New Roman" w:hAnsi="Times New Roman" w:cs="Times New Roman"/>
          <w:sz w:val="28"/>
          <w:szCs w:val="28"/>
        </w:rPr>
        <w:t>Постановление № 261 от 16.05.2016г. «Об утверждении перечня муниципальных услуг, предоставляемых администрацией городского поселения город</w:t>
      </w:r>
      <w:r w:rsidR="00692B46" w:rsidRPr="000C3D08">
        <w:rPr>
          <w:rFonts w:ascii="Times New Roman" w:hAnsi="Times New Roman" w:cs="Times New Roman"/>
          <w:sz w:val="28"/>
          <w:szCs w:val="28"/>
        </w:rPr>
        <w:t xml:space="preserve"> Поворино Поворинского муниципального района Воронежской области» считать утратившим силу.</w:t>
      </w:r>
    </w:p>
    <w:p w:rsidR="00032FA9" w:rsidRPr="000C3D08" w:rsidRDefault="000C3D08" w:rsidP="000C3D08">
      <w:pPr>
        <w:tabs>
          <w:tab w:val="left" w:pos="284"/>
          <w:tab w:val="left" w:pos="851"/>
          <w:tab w:val="left" w:pos="303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032FA9" w:rsidRPr="000C3D08">
        <w:rPr>
          <w:rFonts w:ascii="Times New Roman" w:hAnsi="Times New Roman" w:cs="Times New Roman"/>
          <w:sz w:val="28"/>
          <w:szCs w:val="28"/>
        </w:rPr>
        <w:t>Настоящее постановлени</w:t>
      </w:r>
      <w:r w:rsidR="00692B46" w:rsidRPr="000C3D08">
        <w:rPr>
          <w:rFonts w:ascii="Times New Roman" w:hAnsi="Times New Roman" w:cs="Times New Roman"/>
          <w:sz w:val="28"/>
          <w:szCs w:val="28"/>
        </w:rPr>
        <w:t xml:space="preserve">е обнародовать в установленном </w:t>
      </w:r>
      <w:r w:rsidR="00032FA9" w:rsidRPr="000C3D08">
        <w:rPr>
          <w:rFonts w:ascii="Times New Roman" w:hAnsi="Times New Roman" w:cs="Times New Roman"/>
          <w:sz w:val="28"/>
          <w:szCs w:val="28"/>
        </w:rPr>
        <w:t xml:space="preserve"> порядке.</w:t>
      </w:r>
    </w:p>
    <w:p w:rsidR="00032FA9" w:rsidRPr="000C3D08" w:rsidRDefault="000C3D08" w:rsidP="000C3D08">
      <w:pPr>
        <w:tabs>
          <w:tab w:val="left" w:pos="0"/>
          <w:tab w:val="left" w:pos="851"/>
          <w:tab w:val="left" w:pos="3030"/>
        </w:tabs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92B46" w:rsidRPr="000C3D08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032FA9" w:rsidRPr="000C3D08">
        <w:rPr>
          <w:rFonts w:ascii="Times New Roman" w:hAnsi="Times New Roman" w:cs="Times New Roman"/>
          <w:sz w:val="28"/>
          <w:szCs w:val="28"/>
        </w:rPr>
        <w:t>за исполнением настоящего постановления оставляю за собой</w:t>
      </w:r>
      <w:r w:rsidR="00032FA9" w:rsidRPr="000C3D08">
        <w:rPr>
          <w:sz w:val="28"/>
          <w:szCs w:val="28"/>
        </w:rPr>
        <w:t>.</w:t>
      </w:r>
    </w:p>
    <w:p w:rsidR="000C3D08" w:rsidRDefault="000C3D08" w:rsidP="00032FA9">
      <w:pPr>
        <w:tabs>
          <w:tab w:val="left" w:pos="284"/>
          <w:tab w:val="left" w:pos="851"/>
          <w:tab w:val="left" w:pos="30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C3D08" w:rsidRDefault="000C3D08" w:rsidP="00032FA9">
      <w:pPr>
        <w:tabs>
          <w:tab w:val="left" w:pos="284"/>
          <w:tab w:val="left" w:pos="851"/>
          <w:tab w:val="left" w:pos="3030"/>
        </w:tabs>
        <w:jc w:val="both"/>
        <w:rPr>
          <w:sz w:val="28"/>
          <w:szCs w:val="28"/>
        </w:rPr>
      </w:pPr>
    </w:p>
    <w:p w:rsidR="00032FA9" w:rsidRDefault="000C3D08" w:rsidP="00032FA9">
      <w:pPr>
        <w:tabs>
          <w:tab w:val="left" w:pos="284"/>
          <w:tab w:val="left" w:pos="851"/>
          <w:tab w:val="left" w:pos="30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BF0E9B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="00BF0E9B">
        <w:rPr>
          <w:rFonts w:ascii="Times New Roman" w:hAnsi="Times New Roman" w:cs="Times New Roman"/>
          <w:sz w:val="28"/>
          <w:szCs w:val="28"/>
        </w:rPr>
        <w:t xml:space="preserve">  </w:t>
      </w:r>
      <w:r w:rsidR="00032FA9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BF0E9B">
        <w:rPr>
          <w:rFonts w:ascii="Times New Roman" w:hAnsi="Times New Roman" w:cs="Times New Roman"/>
          <w:sz w:val="28"/>
          <w:szCs w:val="28"/>
        </w:rPr>
        <w:t xml:space="preserve"> </w:t>
      </w:r>
      <w:r w:rsidR="00032FA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32FA9">
        <w:rPr>
          <w:rFonts w:ascii="Times New Roman" w:hAnsi="Times New Roman" w:cs="Times New Roman"/>
          <w:sz w:val="28"/>
          <w:szCs w:val="28"/>
        </w:rPr>
        <w:tab/>
      </w:r>
      <w:r w:rsidR="00032FA9">
        <w:rPr>
          <w:rFonts w:ascii="Times New Roman" w:hAnsi="Times New Roman" w:cs="Times New Roman"/>
          <w:sz w:val="28"/>
          <w:szCs w:val="28"/>
        </w:rPr>
        <w:tab/>
      </w:r>
      <w:r w:rsidR="00032FA9">
        <w:rPr>
          <w:rFonts w:ascii="Times New Roman" w:hAnsi="Times New Roman" w:cs="Times New Roman"/>
          <w:sz w:val="28"/>
          <w:szCs w:val="28"/>
        </w:rPr>
        <w:tab/>
      </w:r>
      <w:r w:rsidR="00032FA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В.И. Кривошеин</w:t>
      </w:r>
    </w:p>
    <w:p w:rsidR="00032FA9" w:rsidRDefault="00032FA9" w:rsidP="00032FA9">
      <w:pPr>
        <w:tabs>
          <w:tab w:val="left" w:pos="284"/>
          <w:tab w:val="left" w:pos="851"/>
          <w:tab w:val="left" w:pos="30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32FA9" w:rsidRDefault="00032FA9" w:rsidP="00032FA9">
      <w:pPr>
        <w:tabs>
          <w:tab w:val="left" w:pos="284"/>
          <w:tab w:val="left" w:pos="851"/>
          <w:tab w:val="left" w:pos="30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32FA9" w:rsidRDefault="00032FA9" w:rsidP="00032FA9">
      <w:pPr>
        <w:tabs>
          <w:tab w:val="left" w:pos="284"/>
          <w:tab w:val="left" w:pos="851"/>
          <w:tab w:val="left" w:pos="30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416D1" w:rsidRDefault="006416D1"/>
    <w:p w:rsidR="002D571A" w:rsidRDefault="002D571A"/>
    <w:p w:rsidR="002D571A" w:rsidRDefault="002D571A"/>
    <w:p w:rsidR="002D571A" w:rsidRDefault="002D571A"/>
    <w:p w:rsidR="002D571A" w:rsidRDefault="002D571A"/>
    <w:p w:rsidR="002D571A" w:rsidRDefault="002D571A"/>
    <w:p w:rsidR="002D571A" w:rsidRDefault="002D571A"/>
    <w:p w:rsidR="00C343CA" w:rsidRDefault="00C343CA"/>
    <w:p w:rsidR="00C343CA" w:rsidRDefault="00C343CA"/>
    <w:p w:rsidR="00C343CA" w:rsidRDefault="00C343CA"/>
    <w:p w:rsidR="00C343CA" w:rsidRDefault="00C343CA"/>
    <w:p w:rsidR="00C343CA" w:rsidRDefault="00C343CA"/>
    <w:p w:rsidR="00C343CA" w:rsidRDefault="00C343CA"/>
    <w:p w:rsidR="00C343CA" w:rsidRDefault="00C343CA"/>
    <w:p w:rsidR="00C343CA" w:rsidRDefault="00C343CA"/>
    <w:p w:rsidR="00C343CA" w:rsidRDefault="00C343CA"/>
    <w:p w:rsidR="00C343CA" w:rsidRDefault="00C343CA"/>
    <w:p w:rsidR="00C343CA" w:rsidRDefault="00C343CA"/>
    <w:p w:rsidR="00C343CA" w:rsidRDefault="00C343CA"/>
    <w:p w:rsidR="00C343CA" w:rsidRDefault="00C343CA"/>
    <w:tbl>
      <w:tblPr>
        <w:tblStyle w:val="a4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4"/>
      </w:tblGrid>
      <w:tr w:rsidR="00C343CA" w:rsidRPr="007902A3" w:rsidTr="00F51406">
        <w:tc>
          <w:tcPr>
            <w:tcW w:w="3934" w:type="dxa"/>
          </w:tcPr>
          <w:p w:rsidR="00C343CA" w:rsidRPr="007902A3" w:rsidRDefault="00C343CA" w:rsidP="00F51406">
            <w:pPr>
              <w:tabs>
                <w:tab w:val="left" w:pos="3030"/>
                <w:tab w:val="left" w:pos="6169"/>
              </w:tabs>
              <w:ind w:left="3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2A3">
              <w:rPr>
                <w:rFonts w:ascii="Times New Roman" w:hAnsi="Times New Roman" w:cs="Times New Roman"/>
                <w:sz w:val="20"/>
                <w:szCs w:val="20"/>
              </w:rPr>
              <w:t>Утвержден</w:t>
            </w:r>
          </w:p>
          <w:p w:rsidR="00C343CA" w:rsidRPr="007902A3" w:rsidRDefault="00C343CA" w:rsidP="00F51406">
            <w:pPr>
              <w:tabs>
                <w:tab w:val="left" w:pos="3030"/>
                <w:tab w:val="left" w:pos="6169"/>
              </w:tabs>
              <w:ind w:left="3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2A3">
              <w:rPr>
                <w:rFonts w:ascii="Times New Roman" w:hAnsi="Times New Roman" w:cs="Times New Roman"/>
                <w:sz w:val="20"/>
                <w:szCs w:val="20"/>
              </w:rPr>
              <w:t>Постановлением администрации городского поселения</w:t>
            </w:r>
          </w:p>
          <w:p w:rsidR="00C343CA" w:rsidRPr="007902A3" w:rsidRDefault="00C343CA" w:rsidP="00F51406">
            <w:pPr>
              <w:tabs>
                <w:tab w:val="left" w:pos="3030"/>
                <w:tab w:val="left" w:pos="6169"/>
              </w:tabs>
              <w:ind w:left="3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2A3">
              <w:rPr>
                <w:rFonts w:ascii="Times New Roman" w:hAnsi="Times New Roman" w:cs="Times New Roman"/>
                <w:sz w:val="20"/>
                <w:szCs w:val="20"/>
              </w:rPr>
              <w:t xml:space="preserve"> город Поворино</w:t>
            </w:r>
          </w:p>
          <w:p w:rsidR="00C343CA" w:rsidRPr="007902A3" w:rsidRDefault="00C343CA" w:rsidP="00B862ED">
            <w:pPr>
              <w:tabs>
                <w:tab w:val="left" w:pos="3030"/>
                <w:tab w:val="left" w:pos="6169"/>
              </w:tabs>
              <w:ind w:left="3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2A3">
              <w:rPr>
                <w:rFonts w:ascii="Times New Roman" w:hAnsi="Times New Roman" w:cs="Times New Roman"/>
                <w:sz w:val="20"/>
                <w:szCs w:val="20"/>
              </w:rPr>
              <w:t>От _</w:t>
            </w:r>
            <w:r w:rsidR="00B862ED">
              <w:rPr>
                <w:rFonts w:ascii="Times New Roman" w:hAnsi="Times New Roman" w:cs="Times New Roman"/>
                <w:sz w:val="20"/>
                <w:szCs w:val="20"/>
              </w:rPr>
              <w:t>17.04.2017</w:t>
            </w:r>
            <w:r w:rsidRPr="007902A3">
              <w:rPr>
                <w:rFonts w:ascii="Times New Roman" w:hAnsi="Times New Roman" w:cs="Times New Roman"/>
                <w:sz w:val="20"/>
                <w:szCs w:val="20"/>
              </w:rPr>
              <w:t xml:space="preserve">. № </w:t>
            </w:r>
            <w:r w:rsidR="00B862ED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  <w:r w:rsidRPr="007902A3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</w:tc>
      </w:tr>
    </w:tbl>
    <w:p w:rsidR="00C343CA" w:rsidRPr="007902A3" w:rsidRDefault="00C343CA" w:rsidP="00C343CA">
      <w:pPr>
        <w:tabs>
          <w:tab w:val="left" w:pos="3030"/>
          <w:tab w:val="left" w:pos="6169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C343CA" w:rsidRPr="007902A3" w:rsidRDefault="00C343CA" w:rsidP="00C343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02A3">
        <w:rPr>
          <w:rFonts w:ascii="Times New Roman" w:hAnsi="Times New Roman" w:cs="Times New Roman"/>
          <w:sz w:val="24"/>
          <w:szCs w:val="24"/>
        </w:rPr>
        <w:t>ПЕРЕЧЕНЬ МУНИЦИПАЛЬНЫХ УСЛУГ</w:t>
      </w:r>
    </w:p>
    <w:p w:rsidR="00C343CA" w:rsidRPr="007902A3" w:rsidRDefault="00C343CA" w:rsidP="00C343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02A3">
        <w:rPr>
          <w:rFonts w:ascii="Times New Roman" w:hAnsi="Times New Roman" w:cs="Times New Roman"/>
          <w:sz w:val="24"/>
          <w:szCs w:val="24"/>
        </w:rPr>
        <w:t>предоставляемых администрацией городского поселения город Поворино</w:t>
      </w:r>
    </w:p>
    <w:p w:rsidR="00C343CA" w:rsidRPr="007902A3" w:rsidRDefault="00C343CA" w:rsidP="00C343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02A3">
        <w:rPr>
          <w:rFonts w:ascii="Times New Roman" w:hAnsi="Times New Roman" w:cs="Times New Roman"/>
          <w:sz w:val="24"/>
          <w:szCs w:val="24"/>
        </w:rPr>
        <w:t>Поворинского муниципального района Воронежской области</w:t>
      </w:r>
    </w:p>
    <w:p w:rsidR="00C343CA" w:rsidRPr="007902A3" w:rsidRDefault="00C343CA" w:rsidP="00C343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343CA" w:rsidRPr="000C3D08" w:rsidRDefault="00C343CA" w:rsidP="00C343CA">
      <w:pPr>
        <w:pStyle w:val="a3"/>
        <w:widowControl w:val="0"/>
        <w:numPr>
          <w:ilvl w:val="0"/>
          <w:numId w:val="4"/>
        </w:numPr>
        <w:tabs>
          <w:tab w:val="left" w:pos="997"/>
        </w:tabs>
        <w:suppressAutoHyphens/>
        <w:autoSpaceDE w:val="0"/>
        <w:autoSpaceDN w:val="0"/>
        <w:adjustRightInd w:val="0"/>
        <w:spacing w:after="200"/>
        <w:ind w:left="0" w:firstLine="709"/>
        <w:jc w:val="both"/>
        <w:rPr>
          <w:sz w:val="28"/>
          <w:szCs w:val="28"/>
        </w:rPr>
      </w:pPr>
      <w:r w:rsidRPr="000C3D08">
        <w:rPr>
          <w:sz w:val="28"/>
          <w:szCs w:val="28"/>
        </w:rPr>
        <w:t>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разграничена.</w:t>
      </w:r>
    </w:p>
    <w:p w:rsidR="00C343CA" w:rsidRPr="000C3D08" w:rsidRDefault="00C343CA" w:rsidP="00C343CA">
      <w:pPr>
        <w:pStyle w:val="a3"/>
        <w:widowControl w:val="0"/>
        <w:numPr>
          <w:ilvl w:val="0"/>
          <w:numId w:val="4"/>
        </w:numPr>
        <w:tabs>
          <w:tab w:val="left" w:pos="997"/>
        </w:tabs>
        <w:suppressAutoHyphens/>
        <w:autoSpaceDE w:val="0"/>
        <w:autoSpaceDN w:val="0"/>
        <w:adjustRightInd w:val="0"/>
        <w:spacing w:after="200"/>
        <w:ind w:left="0" w:firstLine="459"/>
        <w:jc w:val="both"/>
        <w:rPr>
          <w:sz w:val="28"/>
          <w:szCs w:val="28"/>
        </w:rPr>
      </w:pPr>
      <w:r w:rsidRPr="000C3D08">
        <w:rPr>
          <w:sz w:val="28"/>
          <w:szCs w:val="28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 без проведения торгов.</w:t>
      </w:r>
    </w:p>
    <w:p w:rsidR="00C343CA" w:rsidRPr="000C3D08" w:rsidRDefault="00C343CA" w:rsidP="00C343CA">
      <w:pPr>
        <w:pStyle w:val="a3"/>
        <w:widowControl w:val="0"/>
        <w:numPr>
          <w:ilvl w:val="0"/>
          <w:numId w:val="4"/>
        </w:numPr>
        <w:tabs>
          <w:tab w:val="left" w:pos="997"/>
        </w:tabs>
        <w:suppressAutoHyphens/>
        <w:autoSpaceDE w:val="0"/>
        <w:autoSpaceDN w:val="0"/>
        <w:adjustRightInd w:val="0"/>
        <w:spacing w:after="200"/>
        <w:ind w:left="0" w:firstLine="459"/>
        <w:jc w:val="both"/>
        <w:rPr>
          <w:sz w:val="28"/>
          <w:szCs w:val="28"/>
        </w:rPr>
      </w:pPr>
      <w:r w:rsidRPr="000C3D08">
        <w:rPr>
          <w:sz w:val="28"/>
          <w:szCs w:val="28"/>
        </w:rPr>
        <w:t>Предоставление в собственность, аренду земельного участка, находящегося в муниципальной собственности или государственная собственность на который не разграничена на торгах.</w:t>
      </w:r>
    </w:p>
    <w:p w:rsidR="00C343CA" w:rsidRPr="000C3D08" w:rsidRDefault="00C343CA" w:rsidP="00C343CA">
      <w:pPr>
        <w:pStyle w:val="a3"/>
        <w:widowControl w:val="0"/>
        <w:numPr>
          <w:ilvl w:val="0"/>
          <w:numId w:val="4"/>
        </w:numPr>
        <w:tabs>
          <w:tab w:val="left" w:pos="997"/>
        </w:tabs>
        <w:suppressAutoHyphens/>
        <w:autoSpaceDE w:val="0"/>
        <w:autoSpaceDN w:val="0"/>
        <w:adjustRightInd w:val="0"/>
        <w:spacing w:after="200"/>
        <w:ind w:left="0" w:firstLine="459"/>
        <w:jc w:val="both"/>
        <w:rPr>
          <w:sz w:val="28"/>
          <w:szCs w:val="28"/>
        </w:rPr>
      </w:pPr>
      <w:r w:rsidRPr="000C3D08">
        <w:rPr>
          <w:sz w:val="28"/>
          <w:szCs w:val="28"/>
        </w:rPr>
        <w:t>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разграничена.</w:t>
      </w:r>
    </w:p>
    <w:p w:rsidR="00C343CA" w:rsidRPr="000C3D08" w:rsidRDefault="00C343CA" w:rsidP="00C343CA">
      <w:pPr>
        <w:pStyle w:val="a3"/>
        <w:widowControl w:val="0"/>
        <w:numPr>
          <w:ilvl w:val="0"/>
          <w:numId w:val="4"/>
        </w:numPr>
        <w:tabs>
          <w:tab w:val="left" w:pos="997"/>
        </w:tabs>
        <w:suppressAutoHyphens/>
        <w:autoSpaceDE w:val="0"/>
        <w:autoSpaceDN w:val="0"/>
        <w:adjustRightInd w:val="0"/>
        <w:spacing w:after="200"/>
        <w:ind w:left="0" w:firstLine="459"/>
        <w:jc w:val="both"/>
        <w:rPr>
          <w:sz w:val="28"/>
          <w:szCs w:val="28"/>
        </w:rPr>
      </w:pPr>
      <w:r w:rsidRPr="000C3D08">
        <w:rPr>
          <w:sz w:val="28"/>
          <w:szCs w:val="28"/>
        </w:rPr>
        <w:t>Заключение соглашения о перераспределении земель и (или) земельных участков, находящихся в муниципальной собственности, или государственная собственность на который не разграничена и земельных участков, находящихся в частной собственности.</w:t>
      </w:r>
    </w:p>
    <w:p w:rsidR="00C343CA" w:rsidRPr="000C3D08" w:rsidRDefault="00C343CA" w:rsidP="00C343CA">
      <w:pPr>
        <w:pStyle w:val="a3"/>
        <w:numPr>
          <w:ilvl w:val="0"/>
          <w:numId w:val="4"/>
        </w:numPr>
        <w:tabs>
          <w:tab w:val="left" w:pos="997"/>
          <w:tab w:val="left" w:pos="1701"/>
        </w:tabs>
        <w:autoSpaceDE w:val="0"/>
        <w:autoSpaceDN w:val="0"/>
        <w:adjustRightInd w:val="0"/>
        <w:spacing w:after="200"/>
        <w:ind w:left="0" w:firstLine="459"/>
        <w:jc w:val="both"/>
        <w:outlineLvl w:val="1"/>
        <w:rPr>
          <w:sz w:val="28"/>
          <w:szCs w:val="28"/>
        </w:rPr>
      </w:pPr>
      <w:r w:rsidRPr="000C3D08">
        <w:rPr>
          <w:sz w:val="28"/>
          <w:szCs w:val="28"/>
        </w:rPr>
        <w:t>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сервитутов.</w:t>
      </w:r>
    </w:p>
    <w:p w:rsidR="00C343CA" w:rsidRPr="000C3D08" w:rsidRDefault="00C343CA" w:rsidP="00C343CA">
      <w:pPr>
        <w:pStyle w:val="a3"/>
        <w:numPr>
          <w:ilvl w:val="0"/>
          <w:numId w:val="4"/>
        </w:numPr>
        <w:tabs>
          <w:tab w:val="left" w:pos="997"/>
          <w:tab w:val="left" w:pos="1701"/>
        </w:tabs>
        <w:autoSpaceDE w:val="0"/>
        <w:autoSpaceDN w:val="0"/>
        <w:adjustRightInd w:val="0"/>
        <w:spacing w:after="200"/>
        <w:ind w:left="0" w:firstLine="459"/>
        <w:jc w:val="both"/>
        <w:outlineLvl w:val="1"/>
        <w:rPr>
          <w:sz w:val="28"/>
          <w:szCs w:val="28"/>
        </w:rPr>
      </w:pPr>
      <w:r w:rsidRPr="000C3D08">
        <w:rPr>
          <w:sz w:val="28"/>
          <w:szCs w:val="28"/>
        </w:rPr>
        <w:t>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который не разграничена.</w:t>
      </w:r>
    </w:p>
    <w:p w:rsidR="00C343CA" w:rsidRPr="000C3D08" w:rsidRDefault="00C343CA" w:rsidP="00C343CA">
      <w:pPr>
        <w:pStyle w:val="a3"/>
        <w:numPr>
          <w:ilvl w:val="0"/>
          <w:numId w:val="4"/>
        </w:numPr>
        <w:tabs>
          <w:tab w:val="left" w:pos="997"/>
          <w:tab w:val="left" w:pos="1701"/>
        </w:tabs>
        <w:autoSpaceDE w:val="0"/>
        <w:autoSpaceDN w:val="0"/>
        <w:adjustRightInd w:val="0"/>
        <w:spacing w:after="200"/>
        <w:ind w:left="0" w:firstLine="459"/>
        <w:jc w:val="both"/>
        <w:outlineLvl w:val="1"/>
        <w:rPr>
          <w:sz w:val="28"/>
          <w:szCs w:val="28"/>
        </w:rPr>
      </w:pPr>
      <w:r w:rsidRPr="000C3D08">
        <w:rPr>
          <w:sz w:val="28"/>
          <w:szCs w:val="28"/>
        </w:rPr>
        <w:t>Прекращение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который не разграничена.</w:t>
      </w:r>
    </w:p>
    <w:p w:rsidR="00C343CA" w:rsidRPr="000C3D08" w:rsidRDefault="00C343CA" w:rsidP="00C343CA">
      <w:pPr>
        <w:pStyle w:val="a3"/>
        <w:numPr>
          <w:ilvl w:val="0"/>
          <w:numId w:val="4"/>
        </w:numPr>
        <w:tabs>
          <w:tab w:val="left" w:pos="997"/>
          <w:tab w:val="left" w:pos="1701"/>
        </w:tabs>
        <w:autoSpaceDE w:val="0"/>
        <w:autoSpaceDN w:val="0"/>
        <w:adjustRightInd w:val="0"/>
        <w:spacing w:after="200"/>
        <w:ind w:left="0" w:firstLine="459"/>
        <w:jc w:val="both"/>
        <w:outlineLvl w:val="1"/>
        <w:rPr>
          <w:sz w:val="28"/>
          <w:szCs w:val="28"/>
        </w:rPr>
      </w:pPr>
      <w:r w:rsidRPr="000C3D08">
        <w:rPr>
          <w:sz w:val="28"/>
          <w:szCs w:val="28"/>
        </w:rPr>
        <w:t>Раздел, объединение земельных участков, находящихся в муниципальной собственности или государственная собственность на который не разграничена.</w:t>
      </w:r>
    </w:p>
    <w:p w:rsidR="00C343CA" w:rsidRPr="000C3D08" w:rsidRDefault="00C343CA" w:rsidP="00C343CA">
      <w:pPr>
        <w:pStyle w:val="a3"/>
        <w:numPr>
          <w:ilvl w:val="0"/>
          <w:numId w:val="4"/>
        </w:numPr>
        <w:tabs>
          <w:tab w:val="left" w:pos="997"/>
          <w:tab w:val="left" w:pos="1701"/>
        </w:tabs>
        <w:autoSpaceDE w:val="0"/>
        <w:autoSpaceDN w:val="0"/>
        <w:adjustRightInd w:val="0"/>
        <w:spacing w:after="200"/>
        <w:ind w:left="0" w:firstLine="459"/>
        <w:jc w:val="both"/>
        <w:outlineLvl w:val="1"/>
        <w:rPr>
          <w:sz w:val="28"/>
          <w:szCs w:val="28"/>
        </w:rPr>
      </w:pPr>
      <w:r w:rsidRPr="000C3D08">
        <w:rPr>
          <w:sz w:val="28"/>
          <w:szCs w:val="28"/>
        </w:rPr>
        <w:t>Принятие на учет граждан, претендующих на бесплатное предоставление земельных участков.</w:t>
      </w:r>
    </w:p>
    <w:p w:rsidR="00C343CA" w:rsidRPr="000C3D08" w:rsidRDefault="00C343CA" w:rsidP="00C343CA">
      <w:pPr>
        <w:pStyle w:val="a3"/>
        <w:widowControl w:val="0"/>
        <w:numPr>
          <w:ilvl w:val="0"/>
          <w:numId w:val="4"/>
        </w:numPr>
        <w:tabs>
          <w:tab w:val="left" w:pos="997"/>
          <w:tab w:val="left" w:pos="1418"/>
          <w:tab w:val="left" w:pos="1701"/>
        </w:tabs>
        <w:suppressAutoHyphens/>
        <w:spacing w:after="200"/>
        <w:ind w:left="0" w:firstLine="459"/>
        <w:jc w:val="both"/>
        <w:rPr>
          <w:sz w:val="28"/>
          <w:szCs w:val="28"/>
        </w:rPr>
      </w:pPr>
      <w:r w:rsidRPr="000C3D08">
        <w:rPr>
          <w:sz w:val="28"/>
          <w:szCs w:val="28"/>
          <w:lang w:eastAsia="en-US"/>
        </w:rPr>
        <w:t>Включение в реестр многодетных граждан, имеющих право на бесплатное предоставление земельных участков.</w:t>
      </w:r>
    </w:p>
    <w:p w:rsidR="00C343CA" w:rsidRPr="000C3D08" w:rsidRDefault="00C343CA" w:rsidP="00C343CA">
      <w:pPr>
        <w:pStyle w:val="a3"/>
        <w:numPr>
          <w:ilvl w:val="0"/>
          <w:numId w:val="4"/>
        </w:numPr>
        <w:tabs>
          <w:tab w:val="left" w:pos="997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459"/>
        <w:jc w:val="both"/>
        <w:outlineLvl w:val="1"/>
        <w:rPr>
          <w:sz w:val="28"/>
          <w:szCs w:val="28"/>
          <w:lang w:eastAsia="en-US"/>
        </w:rPr>
      </w:pPr>
      <w:r w:rsidRPr="000C3D08">
        <w:rPr>
          <w:sz w:val="28"/>
          <w:szCs w:val="28"/>
        </w:rPr>
        <w:lastRenderedPageBreak/>
        <w:t>Предоставление в аренду и безвозмездное пользование муниципального имущества.</w:t>
      </w:r>
    </w:p>
    <w:p w:rsidR="00C343CA" w:rsidRPr="000C3D08" w:rsidRDefault="00C343CA" w:rsidP="00C343CA">
      <w:pPr>
        <w:pStyle w:val="a3"/>
        <w:numPr>
          <w:ilvl w:val="0"/>
          <w:numId w:val="4"/>
        </w:numPr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459"/>
        <w:jc w:val="both"/>
        <w:outlineLvl w:val="1"/>
        <w:rPr>
          <w:sz w:val="28"/>
          <w:szCs w:val="28"/>
        </w:rPr>
      </w:pPr>
      <w:r w:rsidRPr="000C3D08">
        <w:rPr>
          <w:sz w:val="28"/>
          <w:szCs w:val="28"/>
        </w:rPr>
        <w:t>Предоставление сведений из реестра муниципального имущества.</w:t>
      </w:r>
    </w:p>
    <w:p w:rsidR="00C343CA" w:rsidRPr="000C3D08" w:rsidRDefault="00C343CA" w:rsidP="00C343CA">
      <w:pPr>
        <w:pStyle w:val="a3"/>
        <w:numPr>
          <w:ilvl w:val="0"/>
          <w:numId w:val="4"/>
        </w:numPr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459"/>
        <w:jc w:val="both"/>
        <w:outlineLvl w:val="1"/>
        <w:rPr>
          <w:sz w:val="28"/>
          <w:szCs w:val="28"/>
        </w:rPr>
      </w:pPr>
      <w:r w:rsidRPr="000C3D08">
        <w:rPr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C343CA" w:rsidRPr="000C3D08" w:rsidRDefault="00C343CA" w:rsidP="00C343CA">
      <w:pPr>
        <w:pStyle w:val="a3"/>
        <w:numPr>
          <w:ilvl w:val="0"/>
          <w:numId w:val="4"/>
        </w:numPr>
        <w:tabs>
          <w:tab w:val="left" w:pos="997"/>
          <w:tab w:val="left" w:pos="1701"/>
        </w:tabs>
        <w:autoSpaceDE w:val="0"/>
        <w:autoSpaceDN w:val="0"/>
        <w:adjustRightInd w:val="0"/>
        <w:spacing w:after="200"/>
        <w:ind w:left="0" w:firstLine="459"/>
        <w:jc w:val="both"/>
        <w:outlineLvl w:val="1"/>
        <w:rPr>
          <w:sz w:val="28"/>
          <w:szCs w:val="28"/>
        </w:rPr>
      </w:pPr>
      <w:r w:rsidRPr="000C3D08">
        <w:rPr>
          <w:sz w:val="28"/>
          <w:szCs w:val="28"/>
        </w:rPr>
        <w:t xml:space="preserve">Выдача специального разрешения на движение по автомобильным дорогам  </w:t>
      </w:r>
      <w:r w:rsidR="002F5980" w:rsidRPr="000C3D08">
        <w:rPr>
          <w:sz w:val="28"/>
          <w:szCs w:val="28"/>
        </w:rPr>
        <w:t>тяжеловесного</w:t>
      </w:r>
      <w:r w:rsidRPr="000C3D08">
        <w:rPr>
          <w:sz w:val="28"/>
          <w:szCs w:val="28"/>
        </w:rPr>
        <w:t xml:space="preserve"> и (или) крупногабаритн</w:t>
      </w:r>
      <w:r w:rsidR="002F5980" w:rsidRPr="000C3D08">
        <w:rPr>
          <w:sz w:val="28"/>
          <w:szCs w:val="28"/>
        </w:rPr>
        <w:t xml:space="preserve">ого транспортного средства </w:t>
      </w:r>
      <w:r w:rsidRPr="000C3D08">
        <w:rPr>
          <w:sz w:val="28"/>
          <w:szCs w:val="28"/>
        </w:rPr>
        <w:t xml:space="preserve">в случае, если маршрут, часть </w:t>
      </w:r>
      <w:r w:rsidR="00865A8C" w:rsidRPr="000C3D08">
        <w:rPr>
          <w:sz w:val="28"/>
          <w:szCs w:val="28"/>
        </w:rPr>
        <w:t>маршрута транспортного средства</w:t>
      </w:r>
      <w:r w:rsidRPr="000C3D08">
        <w:rPr>
          <w:sz w:val="28"/>
          <w:szCs w:val="28"/>
        </w:rPr>
        <w:t xml:space="preserve"> проходят по автомобильным дорогам местного значения поселения, при условии </w:t>
      </w:r>
      <w:r w:rsidR="00865A8C" w:rsidRPr="000C3D08">
        <w:rPr>
          <w:sz w:val="28"/>
          <w:szCs w:val="28"/>
        </w:rPr>
        <w:t>,</w:t>
      </w:r>
      <w:r w:rsidRPr="000C3D08">
        <w:rPr>
          <w:sz w:val="28"/>
          <w:szCs w:val="28"/>
        </w:rPr>
        <w:t xml:space="preserve">что маршрут такого транспортного средства проходит в границах </w:t>
      </w:r>
      <w:r w:rsidR="00865A8C" w:rsidRPr="000C3D08">
        <w:rPr>
          <w:sz w:val="28"/>
          <w:szCs w:val="28"/>
        </w:rPr>
        <w:t>этого</w:t>
      </w:r>
      <w:r w:rsidRPr="000C3D08">
        <w:rPr>
          <w:sz w:val="28"/>
          <w:szCs w:val="28"/>
        </w:rPr>
        <w:t xml:space="preserve"> поселения и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дорог.</w:t>
      </w:r>
    </w:p>
    <w:p w:rsidR="00C343CA" w:rsidRPr="000C3D08" w:rsidRDefault="00C343CA" w:rsidP="00C343CA">
      <w:pPr>
        <w:pStyle w:val="a3"/>
        <w:numPr>
          <w:ilvl w:val="0"/>
          <w:numId w:val="4"/>
        </w:numPr>
        <w:tabs>
          <w:tab w:val="left" w:pos="997"/>
          <w:tab w:val="left" w:pos="1701"/>
        </w:tabs>
        <w:autoSpaceDE w:val="0"/>
        <w:autoSpaceDN w:val="0"/>
        <w:adjustRightInd w:val="0"/>
        <w:spacing w:after="200"/>
        <w:ind w:left="0" w:firstLine="459"/>
        <w:jc w:val="both"/>
        <w:outlineLvl w:val="1"/>
        <w:rPr>
          <w:sz w:val="28"/>
          <w:szCs w:val="28"/>
        </w:rPr>
      </w:pPr>
      <w:r w:rsidRPr="000C3D08">
        <w:rPr>
          <w:sz w:val="28"/>
          <w:szCs w:val="28"/>
        </w:rPr>
        <w:t>Установление публичного сервитута в отношении земельных участков в границах полос отвода автомобильных дорог местного значения поселения, в целях прокладки, переноса, переустройства инженерных коммуникаций, их эксплуатации.</w:t>
      </w:r>
    </w:p>
    <w:p w:rsidR="00C343CA" w:rsidRPr="000C3D08" w:rsidRDefault="00C343CA" w:rsidP="00C343CA">
      <w:pPr>
        <w:pStyle w:val="a3"/>
        <w:numPr>
          <w:ilvl w:val="0"/>
          <w:numId w:val="4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459"/>
        <w:jc w:val="both"/>
        <w:outlineLvl w:val="1"/>
        <w:rPr>
          <w:sz w:val="28"/>
          <w:szCs w:val="28"/>
          <w:lang w:eastAsia="en-US"/>
        </w:rPr>
      </w:pPr>
      <w:r w:rsidRPr="000C3D08">
        <w:rPr>
          <w:rFonts w:eastAsia="Calibri"/>
          <w:sz w:val="28"/>
          <w:szCs w:val="28"/>
        </w:rPr>
        <w:t>Признание граждан малоимущими в целях постановки на учет и предоставления им по договорам социального найма жилых помещений муниципального жилищного фонд</w:t>
      </w:r>
      <w:r w:rsidRPr="000C3D08">
        <w:rPr>
          <w:rFonts w:eastAsia="Calibri"/>
          <w:sz w:val="28"/>
          <w:szCs w:val="28"/>
          <w:lang w:eastAsia="en-US"/>
        </w:rPr>
        <w:t>а</w:t>
      </w:r>
      <w:r w:rsidRPr="000C3D08">
        <w:rPr>
          <w:sz w:val="28"/>
          <w:szCs w:val="28"/>
        </w:rPr>
        <w:t>;</w:t>
      </w:r>
    </w:p>
    <w:p w:rsidR="00C343CA" w:rsidRPr="000C3D08" w:rsidRDefault="00C343CA" w:rsidP="00C343CA">
      <w:pPr>
        <w:pStyle w:val="a3"/>
        <w:numPr>
          <w:ilvl w:val="0"/>
          <w:numId w:val="4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459"/>
        <w:jc w:val="both"/>
        <w:outlineLvl w:val="1"/>
        <w:rPr>
          <w:sz w:val="28"/>
          <w:szCs w:val="28"/>
          <w:lang w:eastAsia="en-US"/>
        </w:rPr>
      </w:pPr>
      <w:r w:rsidRPr="000C3D08">
        <w:rPr>
          <w:sz w:val="28"/>
          <w:szCs w:val="28"/>
        </w:rPr>
        <w:t xml:space="preserve">Прием заявлений, документов, а также постановка граждан на учёт </w:t>
      </w:r>
      <w:r w:rsidRPr="000C3D08">
        <w:rPr>
          <w:rFonts w:eastAsia="Calibri"/>
          <w:sz w:val="28"/>
          <w:szCs w:val="28"/>
        </w:rPr>
        <w:t>в качестве нуждающихся в жилых помещениях</w:t>
      </w:r>
      <w:r w:rsidRPr="000C3D08">
        <w:rPr>
          <w:rFonts w:eastAsia="Calibri"/>
          <w:sz w:val="28"/>
          <w:szCs w:val="28"/>
          <w:lang w:eastAsia="en-US"/>
        </w:rPr>
        <w:t>.</w:t>
      </w:r>
    </w:p>
    <w:p w:rsidR="00C343CA" w:rsidRPr="000C3D08" w:rsidRDefault="00C343CA" w:rsidP="00C343CA">
      <w:pPr>
        <w:pStyle w:val="a3"/>
        <w:numPr>
          <w:ilvl w:val="0"/>
          <w:numId w:val="4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459"/>
        <w:jc w:val="both"/>
        <w:outlineLvl w:val="1"/>
        <w:rPr>
          <w:sz w:val="28"/>
          <w:szCs w:val="28"/>
          <w:lang w:eastAsia="en-US"/>
        </w:rPr>
      </w:pPr>
      <w:r w:rsidRPr="000C3D08">
        <w:rPr>
          <w:sz w:val="28"/>
          <w:szCs w:val="28"/>
          <w:lang w:eastAsia="en-US"/>
        </w:rPr>
        <w:t>Признание нуждающимися в предоставлении жилых помещений отдельных категорий граждан.</w:t>
      </w:r>
    </w:p>
    <w:p w:rsidR="00C343CA" w:rsidRPr="000C3D08" w:rsidRDefault="00C343CA" w:rsidP="00C343CA">
      <w:pPr>
        <w:pStyle w:val="a3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200"/>
        <w:ind w:left="0" w:firstLine="459"/>
        <w:jc w:val="both"/>
        <w:rPr>
          <w:sz w:val="28"/>
          <w:szCs w:val="28"/>
        </w:rPr>
      </w:pPr>
      <w:r w:rsidRPr="000C3D08">
        <w:rPr>
          <w:sz w:val="28"/>
          <w:szCs w:val="28"/>
        </w:rPr>
        <w:t>Принятие граждан на учет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C343CA" w:rsidRPr="000C3D08" w:rsidRDefault="00C343CA" w:rsidP="00C343CA">
      <w:pPr>
        <w:pStyle w:val="a3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spacing w:after="200"/>
        <w:ind w:left="0" w:firstLine="459"/>
        <w:jc w:val="both"/>
        <w:rPr>
          <w:sz w:val="28"/>
          <w:szCs w:val="28"/>
          <w:lang w:eastAsia="en-US"/>
        </w:rPr>
      </w:pPr>
      <w:r w:rsidRPr="000C3D08">
        <w:rPr>
          <w:sz w:val="28"/>
          <w:szCs w:val="28"/>
        </w:rPr>
        <w:t>Предоставление жилых помещений муниципального специализированного жилищного фонда.</w:t>
      </w:r>
    </w:p>
    <w:p w:rsidR="00C343CA" w:rsidRPr="000C3D08" w:rsidRDefault="00C343CA" w:rsidP="00C343CA">
      <w:pPr>
        <w:pStyle w:val="a3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spacing w:after="200"/>
        <w:ind w:left="0" w:firstLine="459"/>
        <w:jc w:val="both"/>
        <w:rPr>
          <w:sz w:val="28"/>
          <w:szCs w:val="28"/>
          <w:lang w:eastAsia="en-US"/>
        </w:rPr>
      </w:pPr>
      <w:r w:rsidRPr="000C3D08">
        <w:rPr>
          <w:rFonts w:eastAsia="Calibri"/>
          <w:sz w:val="28"/>
          <w:szCs w:val="28"/>
        </w:rPr>
        <w:t>Предоставление информации об очередности предоставления муниципальных жилых помещений на условиях социального найма.</w:t>
      </w:r>
    </w:p>
    <w:p w:rsidR="00C343CA" w:rsidRPr="000C3D08" w:rsidRDefault="00C343CA" w:rsidP="00C343CA">
      <w:pPr>
        <w:pStyle w:val="a3"/>
        <w:widowControl w:val="0"/>
        <w:numPr>
          <w:ilvl w:val="0"/>
          <w:numId w:val="4"/>
        </w:numPr>
        <w:tabs>
          <w:tab w:val="left" w:pos="1418"/>
          <w:tab w:val="left" w:pos="1701"/>
        </w:tabs>
        <w:suppressAutoHyphens/>
        <w:spacing w:after="200"/>
        <w:ind w:left="0" w:firstLine="459"/>
        <w:jc w:val="both"/>
        <w:rPr>
          <w:sz w:val="28"/>
          <w:szCs w:val="28"/>
        </w:rPr>
      </w:pPr>
      <w:r w:rsidRPr="000C3D08">
        <w:rPr>
          <w:sz w:val="28"/>
          <w:szCs w:val="28"/>
        </w:rPr>
        <w:t>Передача жилых помещений муниципального жилищного фонда в собственность граждан в порядке приватизации.</w:t>
      </w:r>
    </w:p>
    <w:p w:rsidR="00C343CA" w:rsidRPr="000C3D08" w:rsidRDefault="00C343CA" w:rsidP="00C343C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200"/>
        <w:ind w:left="0" w:firstLine="459"/>
        <w:jc w:val="both"/>
        <w:rPr>
          <w:sz w:val="28"/>
          <w:szCs w:val="28"/>
          <w:lang w:eastAsia="en-US"/>
        </w:rPr>
      </w:pPr>
      <w:r w:rsidRPr="000C3D08">
        <w:rPr>
          <w:sz w:val="28"/>
          <w:szCs w:val="28"/>
        </w:rPr>
        <w:t>Предоставление информации о порядке предоставления жилищно-коммунальных услуг населению.</w:t>
      </w:r>
    </w:p>
    <w:p w:rsidR="00C343CA" w:rsidRPr="000C3D08" w:rsidRDefault="00C343CA" w:rsidP="00C343CA">
      <w:pPr>
        <w:pStyle w:val="a3"/>
        <w:numPr>
          <w:ilvl w:val="0"/>
          <w:numId w:val="4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459"/>
        <w:jc w:val="both"/>
        <w:outlineLvl w:val="1"/>
        <w:rPr>
          <w:sz w:val="28"/>
          <w:szCs w:val="28"/>
          <w:lang w:eastAsia="en-US"/>
        </w:rPr>
      </w:pPr>
      <w:r w:rsidRPr="000C3D08">
        <w:rPr>
          <w:rFonts w:eastAsia="Calibri"/>
          <w:sz w:val="28"/>
          <w:szCs w:val="28"/>
        </w:rPr>
        <w:t xml:space="preserve">Признание </w:t>
      </w:r>
      <w:r w:rsidRPr="000C3D08">
        <w:rPr>
          <w:sz w:val="28"/>
          <w:szCs w:val="28"/>
          <w:lang w:eastAsia="en-US"/>
        </w:rPr>
        <w:t>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0C3D08">
        <w:rPr>
          <w:rFonts w:eastAsia="Calibri"/>
          <w:sz w:val="28"/>
          <w:szCs w:val="28"/>
        </w:rPr>
        <w:t>.</w:t>
      </w:r>
    </w:p>
    <w:p w:rsidR="00C343CA" w:rsidRPr="000C3D08" w:rsidRDefault="00C343CA" w:rsidP="00C343C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200"/>
        <w:ind w:left="0" w:firstLine="459"/>
        <w:jc w:val="both"/>
        <w:rPr>
          <w:sz w:val="28"/>
          <w:szCs w:val="28"/>
          <w:lang w:eastAsia="en-US"/>
        </w:rPr>
      </w:pPr>
      <w:r w:rsidRPr="000C3D08">
        <w:rPr>
          <w:sz w:val="28"/>
          <w:szCs w:val="28"/>
        </w:rPr>
        <w:t>Дача согласия на осуществление обмена жилыми помещениями между нанимателями данных помещений по договорам социального найма.</w:t>
      </w:r>
    </w:p>
    <w:p w:rsidR="00C343CA" w:rsidRPr="000C3D08" w:rsidRDefault="00C343CA" w:rsidP="00C343CA">
      <w:pPr>
        <w:pStyle w:val="a3"/>
        <w:numPr>
          <w:ilvl w:val="0"/>
          <w:numId w:val="4"/>
        </w:numPr>
        <w:tabs>
          <w:tab w:val="left" w:pos="1062"/>
        </w:tabs>
        <w:autoSpaceDE w:val="0"/>
        <w:autoSpaceDN w:val="0"/>
        <w:adjustRightInd w:val="0"/>
        <w:ind w:left="0" w:firstLine="459"/>
        <w:jc w:val="both"/>
        <w:rPr>
          <w:sz w:val="28"/>
          <w:szCs w:val="28"/>
          <w:lang w:eastAsia="en-US"/>
        </w:rPr>
      </w:pPr>
      <w:r w:rsidRPr="000C3D08">
        <w:rPr>
          <w:sz w:val="28"/>
          <w:szCs w:val="28"/>
        </w:rPr>
        <w:t>Выдача разрешений на право организации розничного рынка.</w:t>
      </w:r>
    </w:p>
    <w:p w:rsidR="00C343CA" w:rsidRPr="000C3D08" w:rsidRDefault="00C343CA" w:rsidP="00C343CA">
      <w:pPr>
        <w:pStyle w:val="a3"/>
        <w:numPr>
          <w:ilvl w:val="0"/>
          <w:numId w:val="4"/>
        </w:numPr>
        <w:tabs>
          <w:tab w:val="left" w:pos="997"/>
          <w:tab w:val="left" w:pos="1701"/>
        </w:tabs>
        <w:autoSpaceDE w:val="0"/>
        <w:autoSpaceDN w:val="0"/>
        <w:adjustRightInd w:val="0"/>
        <w:spacing w:after="200"/>
        <w:ind w:left="0" w:firstLine="459"/>
        <w:jc w:val="both"/>
        <w:outlineLvl w:val="1"/>
        <w:rPr>
          <w:sz w:val="28"/>
          <w:szCs w:val="28"/>
        </w:rPr>
      </w:pPr>
      <w:r w:rsidRPr="000C3D08">
        <w:rPr>
          <w:sz w:val="28"/>
          <w:szCs w:val="28"/>
        </w:rPr>
        <w:t>Включение ярмарок по продаже товаров (выполнению работ, оказанию услуг), организаторами которых являются юридические лица или индивидуальные предприниматели в План проведения ярмарок.</w:t>
      </w:r>
    </w:p>
    <w:p w:rsidR="00C343CA" w:rsidRPr="000C3D08" w:rsidRDefault="00C343CA" w:rsidP="00C343CA">
      <w:pPr>
        <w:pStyle w:val="a3"/>
        <w:numPr>
          <w:ilvl w:val="0"/>
          <w:numId w:val="4"/>
        </w:numPr>
        <w:tabs>
          <w:tab w:val="left" w:pos="997"/>
          <w:tab w:val="left" w:pos="1701"/>
        </w:tabs>
        <w:autoSpaceDE w:val="0"/>
        <w:autoSpaceDN w:val="0"/>
        <w:adjustRightInd w:val="0"/>
        <w:spacing w:after="200"/>
        <w:ind w:left="0" w:firstLine="459"/>
        <w:jc w:val="both"/>
        <w:outlineLvl w:val="1"/>
        <w:rPr>
          <w:sz w:val="28"/>
          <w:szCs w:val="28"/>
        </w:rPr>
      </w:pPr>
      <w:r w:rsidRPr="000C3D08">
        <w:rPr>
          <w:sz w:val="28"/>
          <w:szCs w:val="28"/>
        </w:rPr>
        <w:lastRenderedPageBreak/>
        <w:t>Выдача архивных документов (архивных справок, выписок и копий)</w:t>
      </w:r>
      <w:r w:rsidRPr="000C3D08">
        <w:rPr>
          <w:rStyle w:val="a7"/>
          <w:sz w:val="28"/>
          <w:szCs w:val="28"/>
        </w:rPr>
        <w:footnoteReference w:id="1"/>
      </w:r>
      <w:r w:rsidRPr="000C3D08">
        <w:rPr>
          <w:sz w:val="28"/>
          <w:szCs w:val="28"/>
        </w:rPr>
        <w:t>.</w:t>
      </w:r>
    </w:p>
    <w:p w:rsidR="00C343CA" w:rsidRPr="000C3D08" w:rsidRDefault="00C343CA" w:rsidP="00C343CA">
      <w:pPr>
        <w:pStyle w:val="a3"/>
        <w:numPr>
          <w:ilvl w:val="0"/>
          <w:numId w:val="4"/>
        </w:numPr>
        <w:tabs>
          <w:tab w:val="left" w:pos="997"/>
          <w:tab w:val="left" w:pos="1418"/>
          <w:tab w:val="left" w:pos="1701"/>
        </w:tabs>
        <w:autoSpaceDE w:val="0"/>
        <w:autoSpaceDN w:val="0"/>
        <w:adjustRightInd w:val="0"/>
        <w:spacing w:before="240" w:after="200"/>
        <w:ind w:left="0" w:firstLine="459"/>
        <w:jc w:val="both"/>
        <w:outlineLvl w:val="1"/>
        <w:rPr>
          <w:sz w:val="28"/>
          <w:szCs w:val="28"/>
          <w:lang w:eastAsia="en-US"/>
        </w:rPr>
      </w:pPr>
      <w:r w:rsidRPr="000C3D08">
        <w:rPr>
          <w:sz w:val="28"/>
          <w:szCs w:val="28"/>
        </w:rPr>
        <w:t>Предоставление порубочного билета и (или) разрешения на пересадку деревьев и кустарников.</w:t>
      </w:r>
    </w:p>
    <w:p w:rsidR="00C343CA" w:rsidRPr="000C3D08" w:rsidRDefault="00C343CA" w:rsidP="00C343CA">
      <w:pPr>
        <w:pStyle w:val="a3"/>
        <w:numPr>
          <w:ilvl w:val="0"/>
          <w:numId w:val="4"/>
        </w:numPr>
        <w:tabs>
          <w:tab w:val="left" w:pos="997"/>
        </w:tabs>
        <w:autoSpaceDE w:val="0"/>
        <w:autoSpaceDN w:val="0"/>
        <w:adjustRightInd w:val="0"/>
        <w:spacing w:after="200"/>
        <w:ind w:left="0" w:firstLine="459"/>
        <w:jc w:val="both"/>
        <w:rPr>
          <w:sz w:val="28"/>
          <w:szCs w:val="28"/>
          <w:lang w:eastAsia="en-US"/>
        </w:rPr>
      </w:pPr>
      <w:r w:rsidRPr="000C3D08">
        <w:rPr>
          <w:sz w:val="28"/>
          <w:szCs w:val="28"/>
        </w:rPr>
        <w:t>Присвоение адреса объекту недвижимости и аннулирование адреса.</w:t>
      </w:r>
    </w:p>
    <w:p w:rsidR="00C343CA" w:rsidRPr="000C3D08" w:rsidRDefault="00C343CA" w:rsidP="00C343CA">
      <w:pPr>
        <w:pStyle w:val="a3"/>
        <w:widowControl w:val="0"/>
        <w:numPr>
          <w:ilvl w:val="0"/>
          <w:numId w:val="4"/>
        </w:numPr>
        <w:tabs>
          <w:tab w:val="left" w:pos="997"/>
          <w:tab w:val="left" w:pos="1418"/>
          <w:tab w:val="left" w:pos="1701"/>
        </w:tabs>
        <w:suppressAutoHyphens/>
        <w:spacing w:after="200"/>
        <w:ind w:left="0" w:firstLine="459"/>
        <w:jc w:val="both"/>
        <w:rPr>
          <w:sz w:val="28"/>
          <w:szCs w:val="28"/>
        </w:rPr>
      </w:pPr>
      <w:r w:rsidRPr="000C3D08">
        <w:rPr>
          <w:sz w:val="28"/>
          <w:szCs w:val="28"/>
        </w:rPr>
        <w:t>Принятие решения о создании семейного (родового) захоронения.</w:t>
      </w:r>
    </w:p>
    <w:p w:rsidR="00C343CA" w:rsidRPr="000C3D08" w:rsidRDefault="00C343CA" w:rsidP="00C343CA">
      <w:pPr>
        <w:pStyle w:val="a3"/>
        <w:widowControl w:val="0"/>
        <w:numPr>
          <w:ilvl w:val="0"/>
          <w:numId w:val="4"/>
        </w:numPr>
        <w:tabs>
          <w:tab w:val="left" w:pos="997"/>
          <w:tab w:val="left" w:pos="1418"/>
          <w:tab w:val="left" w:pos="1701"/>
        </w:tabs>
        <w:suppressAutoHyphens/>
        <w:spacing w:after="200"/>
        <w:ind w:left="0" w:firstLine="459"/>
        <w:jc w:val="both"/>
        <w:rPr>
          <w:sz w:val="28"/>
          <w:szCs w:val="28"/>
        </w:rPr>
      </w:pPr>
      <w:r w:rsidRPr="000C3D08">
        <w:rPr>
          <w:iCs/>
          <w:sz w:val="28"/>
          <w:szCs w:val="28"/>
        </w:rPr>
        <w:t>Предоставление разрешения на осуществление земляных работ</w:t>
      </w:r>
      <w:r w:rsidRPr="000C3D08">
        <w:rPr>
          <w:rFonts w:eastAsiaTheme="minorEastAsia"/>
          <w:bCs/>
          <w:iCs/>
          <w:sz w:val="28"/>
          <w:szCs w:val="28"/>
        </w:rPr>
        <w:t>.</w:t>
      </w:r>
    </w:p>
    <w:p w:rsidR="00C343CA" w:rsidRPr="000C3D08" w:rsidRDefault="00C343CA" w:rsidP="00C343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43CA" w:rsidRPr="000C3D08" w:rsidRDefault="00C343CA">
      <w:pPr>
        <w:rPr>
          <w:sz w:val="28"/>
          <w:szCs w:val="28"/>
        </w:rPr>
      </w:pPr>
    </w:p>
    <w:sectPr w:rsidR="00C343CA" w:rsidRPr="000C3D08" w:rsidSect="000C3D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CD8" w:rsidRDefault="00BE4CD8" w:rsidP="002D571A">
      <w:pPr>
        <w:spacing w:after="0" w:line="240" w:lineRule="auto"/>
      </w:pPr>
      <w:r>
        <w:separator/>
      </w:r>
    </w:p>
  </w:endnote>
  <w:endnote w:type="continuationSeparator" w:id="0">
    <w:p w:rsidR="00BE4CD8" w:rsidRDefault="00BE4CD8" w:rsidP="002D5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CD8" w:rsidRDefault="00BE4CD8" w:rsidP="002D571A">
      <w:pPr>
        <w:spacing w:after="0" w:line="240" w:lineRule="auto"/>
      </w:pPr>
      <w:r>
        <w:separator/>
      </w:r>
    </w:p>
  </w:footnote>
  <w:footnote w:type="continuationSeparator" w:id="0">
    <w:p w:rsidR="00BE4CD8" w:rsidRDefault="00BE4CD8" w:rsidP="002D571A">
      <w:pPr>
        <w:spacing w:after="0" w:line="240" w:lineRule="auto"/>
      </w:pPr>
      <w:r>
        <w:continuationSeparator/>
      </w:r>
    </w:p>
  </w:footnote>
  <w:footnote w:id="1">
    <w:p w:rsidR="00C343CA" w:rsidRPr="00002137" w:rsidRDefault="00C343CA" w:rsidP="00C343CA">
      <w:pPr>
        <w:pStyle w:val="a5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72211"/>
    <w:multiLevelType w:val="multilevel"/>
    <w:tmpl w:val="4246E8A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">
    <w:nsid w:val="2716304A"/>
    <w:multiLevelType w:val="hybridMultilevel"/>
    <w:tmpl w:val="2B524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32FA9"/>
    <w:rsid w:val="0002767B"/>
    <w:rsid w:val="00032FA9"/>
    <w:rsid w:val="000C3D08"/>
    <w:rsid w:val="000F7E9E"/>
    <w:rsid w:val="001C5E49"/>
    <w:rsid w:val="002D571A"/>
    <w:rsid w:val="002F5980"/>
    <w:rsid w:val="00390CA1"/>
    <w:rsid w:val="004507F2"/>
    <w:rsid w:val="00462D8E"/>
    <w:rsid w:val="006379DD"/>
    <w:rsid w:val="006416D1"/>
    <w:rsid w:val="00664C95"/>
    <w:rsid w:val="00692B46"/>
    <w:rsid w:val="00777C9C"/>
    <w:rsid w:val="007A71F3"/>
    <w:rsid w:val="00865A8C"/>
    <w:rsid w:val="0094706E"/>
    <w:rsid w:val="009B4A57"/>
    <w:rsid w:val="00A35C59"/>
    <w:rsid w:val="00A4706C"/>
    <w:rsid w:val="00A733C2"/>
    <w:rsid w:val="00B67C60"/>
    <w:rsid w:val="00B862ED"/>
    <w:rsid w:val="00BE2D18"/>
    <w:rsid w:val="00BE4CD8"/>
    <w:rsid w:val="00BF0E9B"/>
    <w:rsid w:val="00C343CA"/>
    <w:rsid w:val="00D20049"/>
    <w:rsid w:val="00D44047"/>
    <w:rsid w:val="00D62142"/>
    <w:rsid w:val="00DA3D87"/>
    <w:rsid w:val="00E3127E"/>
    <w:rsid w:val="00E55D07"/>
    <w:rsid w:val="00F56B6A"/>
    <w:rsid w:val="00FC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F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32FA9"/>
    <w:pPr>
      <w:spacing w:after="0" w:line="240" w:lineRule="auto"/>
      <w:ind w:left="754" w:right="57" w:hanging="357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C343C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6">
    <w:name w:val="Текст сноски Знак"/>
    <w:basedOn w:val="a0"/>
    <w:link w:val="a5"/>
    <w:uiPriority w:val="99"/>
    <w:semiHidden/>
    <w:rsid w:val="00C343CA"/>
    <w:rPr>
      <w:rFonts w:ascii="Times New Roman" w:eastAsia="Times New Roman" w:hAnsi="Times New Roman" w:cs="Times New Roman"/>
      <w:sz w:val="20"/>
      <w:szCs w:val="24"/>
    </w:rPr>
  </w:style>
  <w:style w:type="character" w:styleId="a7">
    <w:name w:val="footnote reference"/>
    <w:uiPriority w:val="99"/>
    <w:semiHidden/>
    <w:unhideWhenUsed/>
    <w:rsid w:val="00C343CA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027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76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6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369A7-798C-4276-B83F-56585A452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Администратор</cp:lastModifiedBy>
  <cp:revision>17</cp:revision>
  <cp:lastPrinted>2017-04-17T10:30:00Z</cp:lastPrinted>
  <dcterms:created xsi:type="dcterms:W3CDTF">2016-04-06T07:12:00Z</dcterms:created>
  <dcterms:modified xsi:type="dcterms:W3CDTF">2017-04-20T06:44:00Z</dcterms:modified>
</cp:coreProperties>
</file>