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186" w:rsidRDefault="0008428B" w:rsidP="0008428B">
      <w:pPr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428B">
        <w:rPr>
          <w:rFonts w:ascii="Times New Roman" w:hAnsi="Times New Roman" w:cs="Times New Roman"/>
          <w:b/>
          <w:sz w:val="32"/>
          <w:szCs w:val="32"/>
        </w:rPr>
        <w:t>Информация МКУК « Центральная библиотека городского поселения г.</w:t>
      </w:r>
      <w:r w:rsidR="00F60EC3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  <w:r w:rsidRPr="0008428B">
        <w:rPr>
          <w:rFonts w:ascii="Times New Roman" w:hAnsi="Times New Roman" w:cs="Times New Roman"/>
          <w:b/>
          <w:sz w:val="32"/>
          <w:szCs w:val="32"/>
        </w:rPr>
        <w:t xml:space="preserve">Поворино» о проделанной работе по плану мероприятий посвященной 100- </w:t>
      </w:r>
      <w:proofErr w:type="spellStart"/>
      <w:r w:rsidRPr="0008428B">
        <w:rPr>
          <w:rFonts w:ascii="Times New Roman" w:hAnsi="Times New Roman" w:cs="Times New Roman"/>
          <w:b/>
          <w:sz w:val="32"/>
          <w:szCs w:val="32"/>
        </w:rPr>
        <w:t>летию</w:t>
      </w:r>
      <w:proofErr w:type="spellEnd"/>
      <w:r w:rsidRPr="0008428B">
        <w:rPr>
          <w:rFonts w:ascii="Times New Roman" w:hAnsi="Times New Roman" w:cs="Times New Roman"/>
          <w:b/>
          <w:sz w:val="32"/>
          <w:szCs w:val="32"/>
        </w:rPr>
        <w:t xml:space="preserve"> революции 1917г. В </w:t>
      </w:r>
      <w:r>
        <w:rPr>
          <w:rFonts w:ascii="Times New Roman" w:hAnsi="Times New Roman" w:cs="Times New Roman"/>
          <w:b/>
          <w:sz w:val="32"/>
          <w:szCs w:val="32"/>
        </w:rPr>
        <w:t>России</w:t>
      </w:r>
    </w:p>
    <w:p w:rsidR="0008428B" w:rsidRDefault="0008428B" w:rsidP="0008428B">
      <w:pPr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08428B" w:rsidRPr="0008428B" w:rsidRDefault="0008428B" w:rsidP="0008428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нижная выставка</w:t>
      </w:r>
      <w:r w:rsidRPr="0008428B">
        <w:rPr>
          <w:rFonts w:ascii="Times New Roman" w:hAnsi="Times New Roman" w:cs="Times New Roman"/>
          <w:sz w:val="32"/>
          <w:szCs w:val="32"/>
        </w:rPr>
        <w:t xml:space="preserve"> «Встреча с историей»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8428B">
        <w:rPr>
          <w:rFonts w:ascii="Times New Roman" w:hAnsi="Times New Roman" w:cs="Times New Roman"/>
          <w:sz w:val="32"/>
          <w:szCs w:val="32"/>
        </w:rPr>
        <w:t>- (Политические репрессии в СССР 1937-1938г.: Причины, масштабы, последствия)</w:t>
      </w:r>
    </w:p>
    <w:p w:rsidR="0008428B" w:rsidRDefault="0008428B" w:rsidP="0008428B">
      <w:pPr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Эпиграф: «</w:t>
      </w:r>
      <w:r w:rsidRPr="0008428B">
        <w:rPr>
          <w:rFonts w:ascii="Times New Roman" w:hAnsi="Times New Roman" w:cs="Times New Roman"/>
          <w:sz w:val="32"/>
          <w:szCs w:val="32"/>
        </w:rPr>
        <w:t>Октябрьская революци</w:t>
      </w:r>
      <w:proofErr w:type="gramStart"/>
      <w:r w:rsidRPr="0008428B">
        <w:rPr>
          <w:rFonts w:ascii="Times New Roman" w:hAnsi="Times New Roman" w:cs="Times New Roman"/>
          <w:sz w:val="32"/>
          <w:szCs w:val="32"/>
        </w:rPr>
        <w:t>я-</w:t>
      </w:r>
      <w:proofErr w:type="gramEnd"/>
      <w:r w:rsidRPr="0008428B">
        <w:rPr>
          <w:rFonts w:ascii="Times New Roman" w:hAnsi="Times New Roman" w:cs="Times New Roman"/>
          <w:sz w:val="32"/>
          <w:szCs w:val="32"/>
        </w:rPr>
        <w:t xml:space="preserve"> одна из крупнейших политических событий ХХ века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08428B" w:rsidRPr="0008428B" w:rsidRDefault="0008428B" w:rsidP="0008428B">
      <w:pPr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Сроки проведения: с 5 по 22 сентября.</w:t>
      </w:r>
    </w:p>
    <w:p w:rsidR="0008428B" w:rsidRDefault="0008428B" w:rsidP="000842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486150"/>
            <wp:effectExtent l="0" t="0" r="0" b="0"/>
            <wp:docPr id="1" name="Рисунок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8B" w:rsidRDefault="0008428B" w:rsidP="000842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28B" w:rsidRDefault="0008428B" w:rsidP="0008428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Книжная выставка «Революция и судьба поэта» </w:t>
      </w:r>
    </w:p>
    <w:p w:rsidR="00442D55" w:rsidRDefault="0008428B" w:rsidP="00442D55">
      <w:pPr>
        <w:ind w:left="218"/>
        <w:jc w:val="both"/>
        <w:rPr>
          <w:rFonts w:ascii="Times New Roman" w:hAnsi="Times New Roman" w:cs="Times New Roman"/>
          <w:sz w:val="28"/>
          <w:szCs w:val="28"/>
        </w:rPr>
      </w:pPr>
      <w:r w:rsidRPr="0008428B">
        <w:rPr>
          <w:rFonts w:ascii="Times New Roman" w:hAnsi="Times New Roman" w:cs="Times New Roman"/>
          <w:sz w:val="28"/>
          <w:szCs w:val="28"/>
        </w:rPr>
        <w:t>Эпиграф</w:t>
      </w:r>
      <w:r>
        <w:rPr>
          <w:rFonts w:ascii="Times New Roman" w:hAnsi="Times New Roman" w:cs="Times New Roman"/>
          <w:sz w:val="28"/>
          <w:szCs w:val="28"/>
        </w:rPr>
        <w:t xml:space="preserve">: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C431A" wp14:editId="14C72DF7">
            <wp:extent cx="2667000" cy="1730204"/>
            <wp:effectExtent l="0" t="0" r="0" b="3810"/>
            <wp:docPr id="2" name="Рисунок 2" descr="C:\Users\User\Desktop\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39" cy="173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55" w:rsidRDefault="00442D55" w:rsidP="00442D55">
      <w:pPr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проведения: 12-28 сентября</w:t>
      </w:r>
    </w:p>
    <w:p w:rsidR="00442D55" w:rsidRDefault="00442D55" w:rsidP="0008428B">
      <w:pPr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486150"/>
            <wp:effectExtent l="4763" t="0" r="0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3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55" w:rsidRDefault="00442D55" w:rsidP="00442D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«Образ революции в литературе» у книжной выставки «Русские писатели как зеркало Русской революции»</w:t>
      </w:r>
    </w:p>
    <w:p w:rsidR="00442D55" w:rsidRDefault="00442D55" w:rsidP="00442D55">
      <w:pPr>
        <w:ind w:left="218"/>
        <w:jc w:val="both"/>
        <w:rPr>
          <w:rFonts w:ascii="Times New Roman" w:hAnsi="Times New Roman" w:cs="Times New Roman"/>
          <w:sz w:val="28"/>
          <w:szCs w:val="28"/>
        </w:rPr>
      </w:pPr>
      <w:r w:rsidRPr="00442D55">
        <w:rPr>
          <w:rFonts w:ascii="Times New Roman" w:hAnsi="Times New Roman" w:cs="Times New Roman"/>
          <w:sz w:val="28"/>
          <w:szCs w:val="28"/>
        </w:rPr>
        <w:t xml:space="preserve">Эпиграф: </w:t>
      </w:r>
      <w:r>
        <w:rPr>
          <w:noProof/>
          <w:lang w:eastAsia="ru-RU"/>
        </w:rPr>
        <w:drawing>
          <wp:inline distT="0" distB="0" distL="0" distR="0" wp14:anchorId="63305905" wp14:editId="50D402F6">
            <wp:extent cx="3076575" cy="2266950"/>
            <wp:effectExtent l="0" t="0" r="9525" b="0"/>
            <wp:docPr id="4" name="Рисунок 4" descr="C:\Users\User\Desktop\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55" w:rsidRDefault="00442D55" w:rsidP="00442D55">
      <w:pPr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проведения: 13сентября – 1 октября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3638550"/>
            <wp:effectExtent l="0" t="0" r="9525" b="0"/>
            <wp:docPr id="5" name="Рисунок 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55" w:rsidRPr="00442D55" w:rsidRDefault="00442D55" w:rsidP="00442D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Буклет: «Октябрьская революция 1917года и современность» </w:t>
      </w:r>
    </w:p>
    <w:sectPr w:rsidR="00442D55" w:rsidRPr="00442D55" w:rsidSect="00442D55">
      <w:pgSz w:w="11906" w:h="16838"/>
      <w:pgMar w:top="1134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A42"/>
    <w:multiLevelType w:val="hybridMultilevel"/>
    <w:tmpl w:val="D5582720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8B"/>
    <w:rsid w:val="0008428B"/>
    <w:rsid w:val="00442D55"/>
    <w:rsid w:val="00EA5186"/>
    <w:rsid w:val="00F6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2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42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2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4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2017-09-28T05:21:00Z</dcterms:created>
  <dcterms:modified xsi:type="dcterms:W3CDTF">2017-09-28T05:43:00Z</dcterms:modified>
</cp:coreProperties>
</file>