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FE" w:rsidRDefault="0043610B" w:rsidP="0043610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153FE">
        <w:rPr>
          <w:rFonts w:ascii="Arial" w:hAnsi="Arial" w:cs="Arial"/>
          <w:b/>
          <w:sz w:val="32"/>
          <w:szCs w:val="32"/>
        </w:rPr>
        <w:t xml:space="preserve">Концерт государственного ансамбля </w:t>
      </w:r>
    </w:p>
    <w:p w:rsidR="0043610B" w:rsidRPr="00B153FE" w:rsidRDefault="0043610B" w:rsidP="0043610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153FE">
        <w:rPr>
          <w:rFonts w:ascii="Arial" w:hAnsi="Arial" w:cs="Arial"/>
          <w:b/>
          <w:sz w:val="32"/>
          <w:szCs w:val="32"/>
        </w:rPr>
        <w:t>российского казачества</w:t>
      </w:r>
    </w:p>
    <w:p w:rsidR="002C1401" w:rsidRPr="00B153FE" w:rsidRDefault="0043610B" w:rsidP="0043610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153FE">
        <w:rPr>
          <w:rFonts w:ascii="Arial" w:hAnsi="Arial" w:cs="Arial"/>
          <w:b/>
          <w:sz w:val="32"/>
          <w:szCs w:val="32"/>
        </w:rPr>
        <w:t>«Казачий курень» (г</w:t>
      </w:r>
      <w:proofErr w:type="gramStart"/>
      <w:r w:rsidRPr="00B153FE">
        <w:rPr>
          <w:rFonts w:ascii="Arial" w:hAnsi="Arial" w:cs="Arial"/>
          <w:b/>
          <w:sz w:val="32"/>
          <w:szCs w:val="32"/>
        </w:rPr>
        <w:t>.В</w:t>
      </w:r>
      <w:proofErr w:type="gramEnd"/>
      <w:r w:rsidRPr="00B153FE">
        <w:rPr>
          <w:rFonts w:ascii="Arial" w:hAnsi="Arial" w:cs="Arial"/>
          <w:b/>
          <w:sz w:val="32"/>
          <w:szCs w:val="32"/>
        </w:rPr>
        <w:t>олгоград)</w:t>
      </w:r>
    </w:p>
    <w:p w:rsidR="0043610B" w:rsidRDefault="0043610B" w:rsidP="0043610B">
      <w:pPr>
        <w:pStyle w:val="a3"/>
        <w:rPr>
          <w:rFonts w:ascii="Arial" w:hAnsi="Arial" w:cs="Arial"/>
          <w:sz w:val="28"/>
          <w:szCs w:val="28"/>
        </w:rPr>
      </w:pPr>
    </w:p>
    <w:p w:rsidR="00B153FE" w:rsidRDefault="0043610B" w:rsidP="0043610B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19 апреля в Центре культуры и творчества г</w:t>
      </w:r>
      <w:proofErr w:type="gramStart"/>
      <w:r>
        <w:rPr>
          <w:rFonts w:ascii="Arial" w:hAnsi="Arial" w:cs="Arial"/>
          <w:sz w:val="28"/>
          <w:szCs w:val="28"/>
        </w:rPr>
        <w:t>.П</w:t>
      </w:r>
      <w:proofErr w:type="gramEnd"/>
      <w:r>
        <w:rPr>
          <w:rFonts w:ascii="Arial" w:hAnsi="Arial" w:cs="Arial"/>
          <w:sz w:val="28"/>
          <w:szCs w:val="28"/>
        </w:rPr>
        <w:t xml:space="preserve">оворино состоялся концерт государственного ансамбля российского казачества «Казачий курень». Артисты из Волгограда порадовали и удивили </w:t>
      </w:r>
      <w:proofErr w:type="spellStart"/>
      <w:r>
        <w:rPr>
          <w:rFonts w:ascii="Arial" w:hAnsi="Arial" w:cs="Arial"/>
          <w:sz w:val="28"/>
          <w:szCs w:val="28"/>
        </w:rPr>
        <w:t>поворинцев</w:t>
      </w:r>
      <w:proofErr w:type="spellEnd"/>
      <w:r>
        <w:rPr>
          <w:rFonts w:ascii="Arial" w:hAnsi="Arial" w:cs="Arial"/>
          <w:sz w:val="28"/>
          <w:szCs w:val="28"/>
        </w:rPr>
        <w:t xml:space="preserve"> своим мастерством и профессионализмом. </w:t>
      </w:r>
    </w:p>
    <w:p w:rsidR="00B153FE" w:rsidRDefault="00B153FE" w:rsidP="0043610B">
      <w:pPr>
        <w:pStyle w:val="a3"/>
        <w:rPr>
          <w:rFonts w:ascii="Arial" w:hAnsi="Arial" w:cs="Arial"/>
          <w:noProof/>
          <w:sz w:val="28"/>
          <w:szCs w:val="28"/>
          <w:lang w:eastAsia="ru-RU"/>
        </w:rPr>
      </w:pPr>
    </w:p>
    <w:p w:rsidR="00B153FE" w:rsidRDefault="00B153FE" w:rsidP="0043610B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643486" cy="2731748"/>
            <wp:effectExtent l="19050" t="0" r="0" b="0"/>
            <wp:docPr id="5" name="Рисунок 4" descr="F:\IMG_20190419_165811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MG_20190419_165811_c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199" cy="273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538" w:rsidRDefault="00E82538" w:rsidP="0043610B">
      <w:pPr>
        <w:pStyle w:val="a3"/>
        <w:rPr>
          <w:rFonts w:ascii="Arial" w:hAnsi="Arial" w:cs="Arial"/>
          <w:sz w:val="28"/>
          <w:szCs w:val="28"/>
        </w:rPr>
      </w:pPr>
    </w:p>
    <w:p w:rsidR="00B153FE" w:rsidRDefault="00B153FE" w:rsidP="0043610B">
      <w:pPr>
        <w:pStyle w:val="a3"/>
        <w:rPr>
          <w:rFonts w:ascii="Arial" w:hAnsi="Arial" w:cs="Arial"/>
          <w:sz w:val="28"/>
          <w:szCs w:val="28"/>
        </w:rPr>
      </w:pPr>
    </w:p>
    <w:p w:rsidR="00B153FE" w:rsidRDefault="00B153FE" w:rsidP="00B153FE">
      <w:pPr>
        <w:pStyle w:val="a3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647974" cy="2736547"/>
            <wp:effectExtent l="19050" t="0" r="0" b="0"/>
            <wp:docPr id="6" name="Рисунок 5" descr="F:\IMG_20190419_162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IMG_20190419_1621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155" cy="2736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3FE" w:rsidRDefault="00B153FE" w:rsidP="0043610B">
      <w:pPr>
        <w:pStyle w:val="a3"/>
        <w:rPr>
          <w:rFonts w:ascii="Arial" w:hAnsi="Arial" w:cs="Arial"/>
          <w:sz w:val="28"/>
          <w:szCs w:val="28"/>
        </w:rPr>
      </w:pPr>
    </w:p>
    <w:p w:rsidR="00B153FE" w:rsidRDefault="0043610B" w:rsidP="0043610B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программу вошли разноплановые номера: лирические и задорные песни, озорные сюжетные танцы. </w:t>
      </w:r>
    </w:p>
    <w:p w:rsidR="00B153FE" w:rsidRDefault="00B153FE" w:rsidP="0043610B">
      <w:pPr>
        <w:pStyle w:val="a3"/>
        <w:rPr>
          <w:rFonts w:ascii="Arial" w:hAnsi="Arial" w:cs="Arial"/>
          <w:sz w:val="28"/>
          <w:szCs w:val="28"/>
        </w:rPr>
      </w:pPr>
    </w:p>
    <w:p w:rsidR="00B153FE" w:rsidRDefault="00B153FE" w:rsidP="0043610B">
      <w:pPr>
        <w:pStyle w:val="a3"/>
        <w:rPr>
          <w:rFonts w:ascii="Arial" w:hAnsi="Arial" w:cs="Arial"/>
          <w:sz w:val="28"/>
          <w:szCs w:val="28"/>
        </w:rPr>
      </w:pPr>
      <w:r w:rsidRPr="00B153FE">
        <w:rPr>
          <w:rFonts w:ascii="Arial" w:hAnsi="Arial" w:cs="Arial"/>
          <w:sz w:val="28"/>
          <w:szCs w:val="28"/>
        </w:rPr>
        <w:lastRenderedPageBreak/>
        <w:drawing>
          <wp:inline distT="0" distB="0" distL="0" distR="0">
            <wp:extent cx="3655667" cy="2743200"/>
            <wp:effectExtent l="19050" t="0" r="1933" b="0"/>
            <wp:docPr id="3" name="Рисунок 2" descr="F:\IMG_20190419_172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_20190419_172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369" cy="274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3FE" w:rsidRDefault="00B153FE" w:rsidP="0043610B">
      <w:pPr>
        <w:pStyle w:val="a3"/>
        <w:rPr>
          <w:rFonts w:ascii="Arial" w:hAnsi="Arial" w:cs="Arial"/>
          <w:sz w:val="28"/>
          <w:szCs w:val="28"/>
        </w:rPr>
      </w:pPr>
    </w:p>
    <w:p w:rsidR="00E82538" w:rsidRDefault="00E82538" w:rsidP="0043610B">
      <w:pPr>
        <w:pStyle w:val="a3"/>
        <w:rPr>
          <w:rFonts w:ascii="Arial" w:hAnsi="Arial" w:cs="Arial"/>
          <w:sz w:val="28"/>
          <w:szCs w:val="28"/>
        </w:rPr>
      </w:pPr>
    </w:p>
    <w:p w:rsidR="00D36F93" w:rsidRDefault="00E82538" w:rsidP="0043610B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43610B">
        <w:rPr>
          <w:rFonts w:ascii="Arial" w:hAnsi="Arial" w:cs="Arial"/>
          <w:sz w:val="28"/>
          <w:szCs w:val="28"/>
        </w:rPr>
        <w:t xml:space="preserve">Горожане </w:t>
      </w:r>
      <w:r>
        <w:rPr>
          <w:rFonts w:ascii="Arial" w:hAnsi="Arial" w:cs="Arial"/>
          <w:sz w:val="28"/>
          <w:szCs w:val="28"/>
        </w:rPr>
        <w:t xml:space="preserve">с первых минут были </w:t>
      </w:r>
      <w:r w:rsidR="0043610B">
        <w:rPr>
          <w:rFonts w:ascii="Arial" w:hAnsi="Arial" w:cs="Arial"/>
          <w:sz w:val="28"/>
          <w:szCs w:val="28"/>
        </w:rPr>
        <w:t>вовлечены в действие на сцене. Аура добродушия и юмора песен и танцев окутала весь зал таким образом, что даже незаметно для себ</w:t>
      </w:r>
      <w:r w:rsidR="0042013B">
        <w:rPr>
          <w:rFonts w:ascii="Arial" w:hAnsi="Arial" w:cs="Arial"/>
          <w:sz w:val="28"/>
          <w:szCs w:val="28"/>
        </w:rPr>
        <w:t xml:space="preserve">я некоторые зрители оказались непосредственными участниками одного из номеров. </w:t>
      </w:r>
    </w:p>
    <w:p w:rsidR="00E82538" w:rsidRDefault="00E82538" w:rsidP="0043610B">
      <w:pPr>
        <w:pStyle w:val="a3"/>
        <w:rPr>
          <w:rFonts w:ascii="Arial" w:hAnsi="Arial" w:cs="Arial"/>
          <w:sz w:val="28"/>
          <w:szCs w:val="28"/>
        </w:rPr>
      </w:pPr>
    </w:p>
    <w:p w:rsidR="00D36F93" w:rsidRDefault="00D36F93" w:rsidP="0043610B">
      <w:pPr>
        <w:pStyle w:val="a3"/>
        <w:rPr>
          <w:rFonts w:ascii="Arial" w:hAnsi="Arial" w:cs="Arial"/>
          <w:sz w:val="28"/>
          <w:szCs w:val="28"/>
        </w:rPr>
      </w:pPr>
    </w:p>
    <w:p w:rsidR="00D36F93" w:rsidRDefault="00D36F93" w:rsidP="00B153FE">
      <w:pPr>
        <w:pStyle w:val="a3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538820" cy="2654040"/>
            <wp:effectExtent l="19050" t="0" r="4480" b="0"/>
            <wp:docPr id="1" name="Рисунок 1" descr="F:\IMG_20190419_171733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20190419_171733_c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495" cy="2656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538" w:rsidRDefault="00E82538" w:rsidP="00B153FE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D36F93" w:rsidRDefault="00D36F93" w:rsidP="0043610B">
      <w:pPr>
        <w:pStyle w:val="a3"/>
        <w:rPr>
          <w:rFonts w:ascii="Arial" w:hAnsi="Arial" w:cs="Arial"/>
          <w:sz w:val="28"/>
          <w:szCs w:val="28"/>
        </w:rPr>
      </w:pPr>
    </w:p>
    <w:p w:rsidR="0043610B" w:rsidRPr="0043610B" w:rsidRDefault="00D36F93" w:rsidP="0043610B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B153FE">
        <w:rPr>
          <w:rFonts w:ascii="Arial" w:hAnsi="Arial" w:cs="Arial"/>
          <w:sz w:val="28"/>
          <w:szCs w:val="28"/>
        </w:rPr>
        <w:t xml:space="preserve"> </w:t>
      </w:r>
      <w:r w:rsidR="0042013B">
        <w:rPr>
          <w:rFonts w:ascii="Arial" w:hAnsi="Arial" w:cs="Arial"/>
          <w:sz w:val="28"/>
          <w:szCs w:val="28"/>
        </w:rPr>
        <w:t>На протяжен</w:t>
      </w:r>
      <w:r>
        <w:rPr>
          <w:rFonts w:ascii="Arial" w:hAnsi="Arial" w:cs="Arial"/>
          <w:sz w:val="28"/>
          <w:szCs w:val="28"/>
        </w:rPr>
        <w:t>ии</w:t>
      </w:r>
      <w:r w:rsidR="0042013B">
        <w:rPr>
          <w:rFonts w:ascii="Arial" w:hAnsi="Arial" w:cs="Arial"/>
          <w:sz w:val="28"/>
          <w:szCs w:val="28"/>
        </w:rPr>
        <w:t xml:space="preserve"> всего концерта </w:t>
      </w:r>
      <w:proofErr w:type="spellStart"/>
      <w:r w:rsidR="0042013B">
        <w:rPr>
          <w:rFonts w:ascii="Arial" w:hAnsi="Arial" w:cs="Arial"/>
          <w:sz w:val="28"/>
          <w:szCs w:val="28"/>
        </w:rPr>
        <w:t>поворинцы</w:t>
      </w:r>
      <w:proofErr w:type="spellEnd"/>
      <w:r w:rsidR="0042013B">
        <w:rPr>
          <w:rFonts w:ascii="Arial" w:hAnsi="Arial" w:cs="Arial"/>
          <w:sz w:val="28"/>
          <w:szCs w:val="28"/>
        </w:rPr>
        <w:t xml:space="preserve"> очень дружно поддерживал</w:t>
      </w:r>
      <w:r>
        <w:rPr>
          <w:rFonts w:ascii="Arial" w:hAnsi="Arial" w:cs="Arial"/>
          <w:sz w:val="28"/>
          <w:szCs w:val="28"/>
        </w:rPr>
        <w:t>и</w:t>
      </w:r>
      <w:r w:rsidR="0042013B">
        <w:rPr>
          <w:rFonts w:ascii="Arial" w:hAnsi="Arial" w:cs="Arial"/>
          <w:sz w:val="28"/>
          <w:szCs w:val="28"/>
        </w:rPr>
        <w:t xml:space="preserve"> аплодисментами гостей из Волгограда.</w:t>
      </w:r>
      <w:r>
        <w:rPr>
          <w:rFonts w:ascii="Arial" w:hAnsi="Arial" w:cs="Arial"/>
          <w:sz w:val="28"/>
          <w:szCs w:val="28"/>
        </w:rPr>
        <w:t xml:space="preserve"> Пожелание многих зрителей о повторном посещении </w:t>
      </w:r>
      <w:proofErr w:type="spellStart"/>
      <w:r w:rsidR="00B153FE">
        <w:rPr>
          <w:rFonts w:ascii="Arial" w:hAnsi="Arial" w:cs="Arial"/>
          <w:sz w:val="28"/>
          <w:szCs w:val="28"/>
        </w:rPr>
        <w:t>поворинской</w:t>
      </w:r>
      <w:proofErr w:type="spellEnd"/>
      <w:r w:rsidR="00B153FE">
        <w:rPr>
          <w:rFonts w:ascii="Arial" w:hAnsi="Arial" w:cs="Arial"/>
          <w:sz w:val="28"/>
          <w:szCs w:val="28"/>
        </w:rPr>
        <w:t xml:space="preserve"> земли</w:t>
      </w:r>
      <w:r>
        <w:rPr>
          <w:rFonts w:ascii="Arial" w:hAnsi="Arial" w:cs="Arial"/>
          <w:sz w:val="28"/>
          <w:szCs w:val="28"/>
        </w:rPr>
        <w:t xml:space="preserve"> </w:t>
      </w:r>
      <w:r w:rsidR="00B153FE">
        <w:rPr>
          <w:rFonts w:ascii="Arial" w:hAnsi="Arial" w:cs="Arial"/>
          <w:sz w:val="28"/>
          <w:szCs w:val="28"/>
        </w:rPr>
        <w:t xml:space="preserve">ансамблем российского казачества </w:t>
      </w:r>
      <w:r>
        <w:rPr>
          <w:rFonts w:ascii="Arial" w:hAnsi="Arial" w:cs="Arial"/>
          <w:sz w:val="28"/>
          <w:szCs w:val="28"/>
        </w:rPr>
        <w:t>было передано администратору.</w:t>
      </w:r>
    </w:p>
    <w:sectPr w:rsidR="0043610B" w:rsidRPr="0043610B" w:rsidSect="002C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3610B"/>
    <w:rsid w:val="00074A58"/>
    <w:rsid w:val="000F27D2"/>
    <w:rsid w:val="002C1401"/>
    <w:rsid w:val="003D44EB"/>
    <w:rsid w:val="0042013B"/>
    <w:rsid w:val="0043610B"/>
    <w:rsid w:val="00906591"/>
    <w:rsid w:val="00B153FE"/>
    <w:rsid w:val="00C16D41"/>
    <w:rsid w:val="00C8091B"/>
    <w:rsid w:val="00D36F93"/>
    <w:rsid w:val="00E8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1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2019-04-23T08:08:00Z</cp:lastPrinted>
  <dcterms:created xsi:type="dcterms:W3CDTF">2019-04-23T07:25:00Z</dcterms:created>
  <dcterms:modified xsi:type="dcterms:W3CDTF">2019-04-23T08:10:00Z</dcterms:modified>
</cp:coreProperties>
</file>