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B0" w:rsidRPr="00B82D07" w:rsidRDefault="002002B0" w:rsidP="00200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07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2002B0" w:rsidRPr="00B82D07" w:rsidRDefault="002002B0" w:rsidP="00200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07">
        <w:rPr>
          <w:rFonts w:ascii="Times New Roman" w:hAnsi="Times New Roman" w:cs="Times New Roman"/>
          <w:b/>
          <w:sz w:val="24"/>
          <w:szCs w:val="24"/>
        </w:rPr>
        <w:t>ГОРОДСКОГО ПОСЕЛЕНИЯ     ГОРОД ПОВОРИНО</w:t>
      </w:r>
    </w:p>
    <w:p w:rsidR="002002B0" w:rsidRPr="00B82D07" w:rsidRDefault="002002B0" w:rsidP="00200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07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2002B0" w:rsidRPr="00B82D07" w:rsidRDefault="002002B0" w:rsidP="00200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0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65659" w:rsidRPr="00B82D07" w:rsidRDefault="002002B0" w:rsidP="0076565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D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002B0" w:rsidRPr="00B82D07" w:rsidRDefault="002002B0" w:rsidP="0076565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52F77" w:rsidRPr="00B82D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002B0" w:rsidRPr="00B82D07" w:rsidRDefault="002002B0" w:rsidP="00200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От </w:t>
      </w:r>
      <w:r w:rsidR="00924416">
        <w:rPr>
          <w:rFonts w:ascii="Times New Roman" w:hAnsi="Times New Roman" w:cs="Times New Roman"/>
          <w:sz w:val="24"/>
          <w:szCs w:val="24"/>
        </w:rPr>
        <w:t xml:space="preserve"> 28.10.2014 г. </w:t>
      </w:r>
      <w:r w:rsidRPr="00B82D07">
        <w:rPr>
          <w:rFonts w:ascii="Times New Roman" w:hAnsi="Times New Roman" w:cs="Times New Roman"/>
          <w:sz w:val="24"/>
          <w:szCs w:val="24"/>
        </w:rPr>
        <w:t xml:space="preserve">№ </w:t>
      </w:r>
      <w:r w:rsidR="00924416">
        <w:rPr>
          <w:rFonts w:ascii="Times New Roman" w:hAnsi="Times New Roman" w:cs="Times New Roman"/>
          <w:sz w:val="24"/>
          <w:szCs w:val="24"/>
        </w:rPr>
        <w:t xml:space="preserve">73 </w:t>
      </w:r>
    </w:p>
    <w:p w:rsidR="002002B0" w:rsidRPr="00B82D07" w:rsidRDefault="002002B0" w:rsidP="002002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5659" w:rsidRPr="00B82D07" w:rsidRDefault="002002B0" w:rsidP="00200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О передаче  </w:t>
      </w:r>
      <w:r w:rsidR="00765659" w:rsidRPr="00B82D07">
        <w:rPr>
          <w:rFonts w:ascii="Times New Roman" w:hAnsi="Times New Roman" w:cs="Times New Roman"/>
          <w:sz w:val="24"/>
          <w:szCs w:val="24"/>
        </w:rPr>
        <w:t>части</w:t>
      </w:r>
      <w:r w:rsidRPr="00B82D07">
        <w:rPr>
          <w:rFonts w:ascii="Times New Roman" w:hAnsi="Times New Roman" w:cs="Times New Roman"/>
          <w:sz w:val="24"/>
          <w:szCs w:val="24"/>
        </w:rPr>
        <w:t xml:space="preserve"> полномочий </w:t>
      </w:r>
    </w:p>
    <w:p w:rsidR="00254E4C" w:rsidRPr="00B82D07" w:rsidRDefault="00765659" w:rsidP="00200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>по содержанию мест захоронений</w:t>
      </w:r>
      <w:r w:rsidR="00254E4C" w:rsidRPr="00B82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C" w:rsidRPr="00B82D07" w:rsidRDefault="00254E4C" w:rsidP="00200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на период выполнения </w:t>
      </w:r>
      <w:proofErr w:type="gramStart"/>
      <w:r w:rsidRPr="00B82D07">
        <w:rPr>
          <w:rFonts w:ascii="Times New Roman" w:hAnsi="Times New Roman" w:cs="Times New Roman"/>
          <w:sz w:val="24"/>
          <w:szCs w:val="24"/>
        </w:rPr>
        <w:t>ремонтно-восстановительных</w:t>
      </w:r>
      <w:proofErr w:type="gramEnd"/>
      <w:r w:rsidRPr="00B82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2B0" w:rsidRPr="00B82D07" w:rsidRDefault="00254E4C" w:rsidP="00200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>работ на воинских захоронениях</w:t>
      </w:r>
      <w:r w:rsidR="00765659" w:rsidRPr="00B82D07">
        <w:rPr>
          <w:rFonts w:ascii="Times New Roman" w:hAnsi="Times New Roman" w:cs="Times New Roman"/>
          <w:sz w:val="24"/>
          <w:szCs w:val="24"/>
        </w:rPr>
        <w:t xml:space="preserve"> </w:t>
      </w:r>
      <w:r w:rsidRPr="00B82D07">
        <w:rPr>
          <w:rFonts w:ascii="Times New Roman" w:hAnsi="Times New Roman" w:cs="Times New Roman"/>
          <w:sz w:val="24"/>
          <w:szCs w:val="24"/>
        </w:rPr>
        <w:t>№253 и №254</w:t>
      </w:r>
    </w:p>
    <w:p w:rsidR="002002B0" w:rsidRPr="00B82D07" w:rsidRDefault="002002B0" w:rsidP="002002B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B82D07">
        <w:rPr>
          <w:rFonts w:ascii="Times New Roman" w:hAnsi="Times New Roman" w:cs="Times New Roman"/>
          <w:sz w:val="24"/>
          <w:szCs w:val="24"/>
        </w:rPr>
        <w:t>Поворинскому</w:t>
      </w:r>
      <w:proofErr w:type="spellEnd"/>
      <w:r w:rsidRPr="00B82D07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2002B0" w:rsidRPr="00B82D07" w:rsidRDefault="002002B0" w:rsidP="00200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>району Воронежской области</w:t>
      </w:r>
    </w:p>
    <w:p w:rsidR="002002B0" w:rsidRPr="00B82D07" w:rsidRDefault="002002B0" w:rsidP="002002B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82D07" w:rsidRDefault="002002B0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2D07">
        <w:rPr>
          <w:sz w:val="24"/>
          <w:szCs w:val="24"/>
        </w:rPr>
        <w:t xml:space="preserve">               </w:t>
      </w:r>
      <w:r w:rsidRPr="00B82D07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06.10.2003 г. № 131-ФЗ «Об общих принципах организации местного самоуправления в Российской Федерации», Уставом городского поселения город Поворино Поворинского муниципального района  Совет народных депутатов городского поселения город Поворино Поворинского муниципального района</w:t>
      </w:r>
      <w:r w:rsidR="00B82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2B0" w:rsidRPr="00B82D07" w:rsidRDefault="00B82D07" w:rsidP="007870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0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002B0" w:rsidRPr="00B82D07" w:rsidRDefault="002002B0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65659" w:rsidRPr="00B82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4F" w:rsidRPr="00B82D07" w:rsidRDefault="00572C4F" w:rsidP="00254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5659" w:rsidRPr="00B82D07" w:rsidRDefault="002002B0" w:rsidP="00254E4C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1.  Передать </w:t>
      </w:r>
      <w:proofErr w:type="spellStart"/>
      <w:r w:rsidRPr="00B82D07">
        <w:rPr>
          <w:rFonts w:ascii="Times New Roman" w:hAnsi="Times New Roman" w:cs="Times New Roman"/>
          <w:sz w:val="24"/>
          <w:szCs w:val="24"/>
        </w:rPr>
        <w:t>Поворинскому</w:t>
      </w:r>
      <w:proofErr w:type="spellEnd"/>
      <w:r w:rsidRPr="00B82D07">
        <w:rPr>
          <w:rFonts w:ascii="Times New Roman" w:hAnsi="Times New Roman" w:cs="Times New Roman"/>
          <w:sz w:val="24"/>
          <w:szCs w:val="24"/>
        </w:rPr>
        <w:t xml:space="preserve"> муниципальному району Воронежской области часть полномочий </w:t>
      </w:r>
      <w:r w:rsidR="00765659" w:rsidRPr="00B82D07">
        <w:rPr>
          <w:rFonts w:ascii="Times New Roman" w:hAnsi="Times New Roman" w:cs="Times New Roman"/>
          <w:sz w:val="24"/>
          <w:szCs w:val="24"/>
        </w:rPr>
        <w:t>по содержанию мест</w:t>
      </w:r>
      <w:r w:rsidR="00254E4C" w:rsidRPr="00B82D07">
        <w:rPr>
          <w:rFonts w:ascii="Times New Roman" w:hAnsi="Times New Roman" w:cs="Times New Roman"/>
          <w:sz w:val="24"/>
          <w:szCs w:val="24"/>
        </w:rPr>
        <w:t xml:space="preserve"> захоронений на период выполнения ремонтно-восстановительных работ на воинских захоронениях №253 и №254,</w:t>
      </w:r>
      <w:r w:rsidR="00D3007D">
        <w:rPr>
          <w:rFonts w:ascii="Times New Roman" w:hAnsi="Times New Roman" w:cs="Times New Roman"/>
          <w:sz w:val="24"/>
          <w:szCs w:val="24"/>
        </w:rPr>
        <w:t xml:space="preserve"> </w:t>
      </w:r>
      <w:r w:rsidR="00765659" w:rsidRPr="00B82D07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городского поселения город Поворино Поворинского муниципального района Воронежской области. </w:t>
      </w:r>
      <w:r w:rsidRPr="00B82D07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572C4F" w:rsidRPr="00B82D07" w:rsidRDefault="00572C4F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2D07" w:rsidRDefault="002002B0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2D0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Поворино Поворинского муниципального района Воронежской области (Бурову В.А.) заключить  соглашение с администрацией Поворинского муниципального района Воронежской области по передаче части полномочий  </w:t>
      </w:r>
      <w:r w:rsidR="00254E4C" w:rsidRPr="00B82D07">
        <w:rPr>
          <w:rFonts w:ascii="Times New Roman" w:hAnsi="Times New Roman" w:cs="Times New Roman"/>
          <w:sz w:val="24"/>
          <w:szCs w:val="24"/>
        </w:rPr>
        <w:t xml:space="preserve">по содержанию мест захоронений на период выполнения ремонтно-восстановительных работ на воинских захоронениях №253 и №254, расположенных на территории городского поселения город Поворино Поворинского муниципального района Воронежской области.   </w:t>
      </w:r>
      <w:proofErr w:type="gramEnd"/>
    </w:p>
    <w:p w:rsidR="00B82D07" w:rsidRDefault="00B82D07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5659" w:rsidRPr="00B82D07" w:rsidRDefault="00B82D07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Утвердить проект соглашения о </w:t>
      </w:r>
      <w:r w:rsidRPr="00B82D07">
        <w:rPr>
          <w:rFonts w:ascii="Times New Roman" w:hAnsi="Times New Roman" w:cs="Times New Roman"/>
          <w:sz w:val="24"/>
          <w:szCs w:val="24"/>
        </w:rPr>
        <w:t xml:space="preserve">передаче </w:t>
      </w:r>
      <w:proofErr w:type="spellStart"/>
      <w:r w:rsidRPr="00B82D07">
        <w:rPr>
          <w:rFonts w:ascii="Times New Roman" w:hAnsi="Times New Roman" w:cs="Times New Roman"/>
          <w:sz w:val="24"/>
          <w:szCs w:val="24"/>
        </w:rPr>
        <w:t>Поворинскому</w:t>
      </w:r>
      <w:proofErr w:type="spellEnd"/>
      <w:r w:rsidRPr="00B82D07">
        <w:rPr>
          <w:rFonts w:ascii="Times New Roman" w:hAnsi="Times New Roman" w:cs="Times New Roman"/>
          <w:sz w:val="24"/>
          <w:szCs w:val="24"/>
        </w:rPr>
        <w:t xml:space="preserve"> муниципальному району Воронежской области части полномочий по решению некоторых вопросов местного значения городского поселения город Поворино Поворинского муниципального района Воронежской области  на 2015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002B0" w:rsidRPr="00B82D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02B0" w:rsidRPr="00B82D07" w:rsidRDefault="00572C4F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2B0" w:rsidRDefault="002002B0" w:rsidP="002002B0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007D" w:rsidRPr="00B82D07" w:rsidRDefault="00D3007D" w:rsidP="002002B0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2B0" w:rsidRPr="00B82D07" w:rsidRDefault="002002B0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2002B0" w:rsidRPr="00B82D07" w:rsidRDefault="002002B0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</w:p>
    <w:p w:rsidR="00572C4F" w:rsidRPr="00B82D07" w:rsidRDefault="002002B0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>Воронежской</w:t>
      </w:r>
      <w:r w:rsidR="00571314">
        <w:rPr>
          <w:rFonts w:ascii="Times New Roman" w:hAnsi="Times New Roman" w:cs="Times New Roman"/>
          <w:sz w:val="24"/>
          <w:szCs w:val="24"/>
        </w:rPr>
        <w:t xml:space="preserve"> </w:t>
      </w:r>
      <w:r w:rsidRPr="00B82D07">
        <w:rPr>
          <w:rFonts w:ascii="Times New Roman" w:hAnsi="Times New Roman" w:cs="Times New Roman"/>
          <w:sz w:val="24"/>
          <w:szCs w:val="24"/>
        </w:rPr>
        <w:t xml:space="preserve">области                                                                </w:t>
      </w:r>
      <w:r w:rsidR="005713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2D07">
        <w:rPr>
          <w:rFonts w:ascii="Times New Roman" w:hAnsi="Times New Roman" w:cs="Times New Roman"/>
          <w:sz w:val="24"/>
          <w:szCs w:val="24"/>
        </w:rPr>
        <w:t xml:space="preserve">      И.А.Глушко  </w:t>
      </w:r>
    </w:p>
    <w:p w:rsidR="00572C4F" w:rsidRDefault="00572C4F" w:rsidP="002002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2C4F" w:rsidRDefault="00572C4F" w:rsidP="002002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2F77" w:rsidRDefault="00B52F77" w:rsidP="002002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61AD" w:rsidRDefault="006261AD" w:rsidP="002002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61AD" w:rsidRDefault="006261AD" w:rsidP="002002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314" w:rsidRDefault="00571314" w:rsidP="00B82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61AD" w:rsidRPr="00B82D07" w:rsidRDefault="006261AD" w:rsidP="00B82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6261AD" w:rsidRPr="00B82D07" w:rsidRDefault="006261AD" w:rsidP="00B82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Совета народных  депутатов </w:t>
      </w:r>
    </w:p>
    <w:p w:rsidR="006261AD" w:rsidRPr="00B82D07" w:rsidRDefault="006261AD" w:rsidP="00B82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  городского поселения город Поворино</w:t>
      </w:r>
    </w:p>
    <w:p w:rsidR="006261AD" w:rsidRPr="00B82D07" w:rsidRDefault="006261AD" w:rsidP="00B8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713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2D07">
        <w:rPr>
          <w:rFonts w:ascii="Times New Roman" w:hAnsi="Times New Roman" w:cs="Times New Roman"/>
          <w:sz w:val="24"/>
          <w:szCs w:val="24"/>
        </w:rPr>
        <w:t xml:space="preserve">  от </w:t>
      </w:r>
      <w:r w:rsidR="00924416">
        <w:rPr>
          <w:rFonts w:ascii="Times New Roman" w:hAnsi="Times New Roman" w:cs="Times New Roman"/>
          <w:sz w:val="24"/>
          <w:szCs w:val="24"/>
        </w:rPr>
        <w:t>28.10.</w:t>
      </w:r>
      <w:r w:rsidRPr="00B82D07">
        <w:rPr>
          <w:rFonts w:ascii="Times New Roman" w:hAnsi="Times New Roman" w:cs="Times New Roman"/>
          <w:sz w:val="24"/>
          <w:szCs w:val="24"/>
        </w:rPr>
        <w:t>2014 года</w:t>
      </w:r>
      <w:r w:rsidR="009F308C">
        <w:rPr>
          <w:rFonts w:ascii="Times New Roman" w:hAnsi="Times New Roman" w:cs="Times New Roman"/>
          <w:sz w:val="24"/>
          <w:szCs w:val="24"/>
        </w:rPr>
        <w:t xml:space="preserve">  </w:t>
      </w:r>
      <w:r w:rsidRPr="00B82D07">
        <w:rPr>
          <w:rFonts w:ascii="Times New Roman" w:hAnsi="Times New Roman" w:cs="Times New Roman"/>
          <w:sz w:val="24"/>
          <w:szCs w:val="24"/>
        </w:rPr>
        <w:t xml:space="preserve"> №</w:t>
      </w:r>
      <w:r w:rsidR="00924416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2002B0" w:rsidRPr="002002B0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0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02B0" w:rsidRPr="00EA51C7" w:rsidRDefault="00E51EC8" w:rsidP="005133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3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2D07">
        <w:rPr>
          <w:rFonts w:ascii="Times New Roman" w:hAnsi="Times New Roman" w:cs="Times New Roman"/>
          <w:b/>
          <w:sz w:val="28"/>
          <w:szCs w:val="28"/>
        </w:rPr>
        <w:t xml:space="preserve">(ПРОЕКТ)  </w:t>
      </w:r>
      <w:r w:rsidR="002002B0" w:rsidRPr="00EA51C7">
        <w:rPr>
          <w:rFonts w:ascii="Times New Roman" w:hAnsi="Times New Roman" w:cs="Times New Roman"/>
          <w:b/>
          <w:sz w:val="28"/>
          <w:szCs w:val="28"/>
        </w:rPr>
        <w:t>СОГЛАШЕНИЕ № ______</w:t>
      </w:r>
    </w:p>
    <w:p w:rsidR="002002B0" w:rsidRPr="00EA51C7" w:rsidRDefault="002002B0" w:rsidP="00ED2E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C7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spellStart"/>
      <w:r w:rsidRPr="00EA51C7">
        <w:rPr>
          <w:rFonts w:ascii="Times New Roman" w:hAnsi="Times New Roman" w:cs="Times New Roman"/>
          <w:b/>
          <w:sz w:val="28"/>
          <w:szCs w:val="28"/>
        </w:rPr>
        <w:t>Поворинскому</w:t>
      </w:r>
      <w:proofErr w:type="spellEnd"/>
      <w:r w:rsidRPr="00EA51C7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Воронежской области части полномочий по решению некоторых вопросов местного значения городского поселения город Поворино Поворинского муниципального рай</w:t>
      </w:r>
      <w:r w:rsidR="00482889" w:rsidRPr="00EA51C7">
        <w:rPr>
          <w:rFonts w:ascii="Times New Roman" w:hAnsi="Times New Roman" w:cs="Times New Roman"/>
          <w:b/>
          <w:sz w:val="28"/>
          <w:szCs w:val="28"/>
        </w:rPr>
        <w:t>она Воронежской области  на 2015</w:t>
      </w:r>
      <w:r w:rsidRPr="00EA51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3317" w:rsidRDefault="00513317" w:rsidP="00ED2ECE">
      <w:pPr>
        <w:pStyle w:val="a5"/>
        <w:jc w:val="both"/>
        <w:rPr>
          <w:bCs/>
          <w:color w:val="000000"/>
        </w:rPr>
      </w:pP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bCs/>
          <w:color w:val="000000"/>
        </w:rPr>
        <w:tab/>
      </w:r>
      <w:r w:rsidRPr="00EA5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Pr="00EA51C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Поворино Поворинского муниципального района Воронежской области, именуемая в дальнейшем </w:t>
      </w:r>
      <w:r w:rsidRPr="00EA51C7">
        <w:rPr>
          <w:rFonts w:ascii="Times New Roman" w:hAnsi="Times New Roman" w:cs="Times New Roman"/>
          <w:b/>
          <w:sz w:val="28"/>
          <w:szCs w:val="28"/>
        </w:rPr>
        <w:t>«Поселение»</w:t>
      </w:r>
      <w:r w:rsidRPr="00EA51C7">
        <w:rPr>
          <w:rFonts w:ascii="Times New Roman" w:hAnsi="Times New Roman" w:cs="Times New Roman"/>
          <w:sz w:val="28"/>
          <w:szCs w:val="28"/>
        </w:rPr>
        <w:t xml:space="preserve">, в лице исполняющего обязанности </w:t>
      </w:r>
      <w:r w:rsidR="00DA1349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Pr="00EA51C7">
        <w:rPr>
          <w:rFonts w:ascii="Times New Roman" w:hAnsi="Times New Roman" w:cs="Times New Roman"/>
          <w:sz w:val="28"/>
          <w:szCs w:val="28"/>
        </w:rPr>
        <w:t xml:space="preserve"> </w:t>
      </w:r>
      <w:r w:rsidR="00DA1349">
        <w:rPr>
          <w:rFonts w:ascii="Times New Roman" w:hAnsi="Times New Roman" w:cs="Times New Roman"/>
          <w:sz w:val="28"/>
          <w:szCs w:val="28"/>
        </w:rPr>
        <w:t>г</w:t>
      </w:r>
      <w:r w:rsidRPr="00EA51C7"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поселения город Поворино Поворинского муниципального района Воронежской области </w:t>
      </w:r>
      <w:r w:rsidR="00482889" w:rsidRPr="00EA51C7">
        <w:rPr>
          <w:rFonts w:ascii="Times New Roman" w:hAnsi="Times New Roman" w:cs="Times New Roman"/>
          <w:sz w:val="28"/>
          <w:szCs w:val="28"/>
        </w:rPr>
        <w:t>Бурова Валерия Александровича</w:t>
      </w:r>
      <w:r w:rsidRPr="00EA51C7">
        <w:rPr>
          <w:rFonts w:ascii="Times New Roman" w:hAnsi="Times New Roman" w:cs="Times New Roman"/>
          <w:sz w:val="28"/>
          <w:szCs w:val="28"/>
        </w:rPr>
        <w:t xml:space="preserve">,  действующего на основании Устава, с одной стороны и Администрация Поворинского муниципального района Воронежской области, именуемая в дальнейшем </w:t>
      </w:r>
      <w:r w:rsidRPr="00EA51C7">
        <w:rPr>
          <w:rFonts w:ascii="Times New Roman" w:hAnsi="Times New Roman" w:cs="Times New Roman"/>
          <w:b/>
          <w:sz w:val="28"/>
          <w:szCs w:val="28"/>
        </w:rPr>
        <w:t>«Район»</w:t>
      </w:r>
      <w:r w:rsidRPr="00EA51C7">
        <w:rPr>
          <w:rFonts w:ascii="Times New Roman" w:hAnsi="Times New Roman" w:cs="Times New Roman"/>
          <w:sz w:val="28"/>
          <w:szCs w:val="28"/>
        </w:rPr>
        <w:t>, в лице Главы Администрации  Поворинского муниципального района Воронежской</w:t>
      </w:r>
      <w:proofErr w:type="gramEnd"/>
      <w:r w:rsidRPr="00EA51C7">
        <w:rPr>
          <w:rFonts w:ascii="Times New Roman" w:hAnsi="Times New Roman" w:cs="Times New Roman"/>
          <w:sz w:val="28"/>
          <w:szCs w:val="28"/>
        </w:rPr>
        <w:t xml:space="preserve"> области Комиссарова Алексея Викторовича, действующего на основании Устава, с другой стороны, совместно именуемые </w:t>
      </w:r>
      <w:r w:rsidRPr="00EA51C7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EA51C7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2002B0" w:rsidRPr="00EA51C7" w:rsidRDefault="002002B0" w:rsidP="00ED2ECE">
      <w:pPr>
        <w:jc w:val="both"/>
        <w:rPr>
          <w:rFonts w:ascii="Times New Roman" w:hAnsi="Times New Roman" w:cs="Times New Roman"/>
        </w:rPr>
      </w:pPr>
    </w:p>
    <w:p w:rsidR="002002B0" w:rsidRPr="00EA51C7" w:rsidRDefault="002002B0" w:rsidP="00ED2ECE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СОГЛАШЕНИЯ</w:t>
      </w:r>
    </w:p>
    <w:p w:rsidR="002002B0" w:rsidRPr="00EA51C7" w:rsidRDefault="00482889" w:rsidP="00ED2ECE">
      <w:pPr>
        <w:pStyle w:val="a3"/>
        <w:suppressAutoHyphens/>
        <w:rPr>
          <w:szCs w:val="28"/>
        </w:rPr>
      </w:pPr>
      <w:r w:rsidRPr="00EA51C7">
        <w:rPr>
          <w:szCs w:val="28"/>
        </w:rPr>
        <w:t xml:space="preserve">1.1. </w:t>
      </w:r>
      <w:r w:rsidR="002002B0" w:rsidRPr="00EA51C7">
        <w:rPr>
          <w:szCs w:val="28"/>
        </w:rPr>
        <w:t xml:space="preserve">Настоящее Соглашение регулирует отношения, возникающие между </w:t>
      </w:r>
      <w:r w:rsidR="002002B0" w:rsidRPr="00EA51C7">
        <w:rPr>
          <w:b/>
          <w:szCs w:val="28"/>
        </w:rPr>
        <w:t>Сторонами</w:t>
      </w:r>
      <w:r w:rsidR="002002B0" w:rsidRPr="00EA51C7">
        <w:rPr>
          <w:szCs w:val="28"/>
        </w:rPr>
        <w:t xml:space="preserve"> по передаче части полномочий по решению вопросов местного значения </w:t>
      </w:r>
      <w:r w:rsidR="002002B0" w:rsidRPr="00EA51C7">
        <w:rPr>
          <w:b/>
          <w:szCs w:val="28"/>
        </w:rPr>
        <w:t>Поселения</w:t>
      </w:r>
      <w:r w:rsidR="002002B0" w:rsidRPr="00EA51C7">
        <w:rPr>
          <w:szCs w:val="28"/>
        </w:rPr>
        <w:t xml:space="preserve"> в соответствии </w:t>
      </w:r>
      <w:r w:rsidR="002002B0" w:rsidRPr="007A4EF2">
        <w:rPr>
          <w:szCs w:val="28"/>
        </w:rPr>
        <w:t>с частью 4 статьи 15</w:t>
      </w:r>
      <w:r w:rsidR="002002B0" w:rsidRPr="00EA51C7">
        <w:rPr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и </w:t>
      </w:r>
      <w:r w:rsidR="002002B0" w:rsidRPr="00EA51C7">
        <w:rPr>
          <w:bCs/>
          <w:szCs w:val="28"/>
        </w:rPr>
        <w:t xml:space="preserve">закрепляет передачу </w:t>
      </w:r>
      <w:r w:rsidR="002002B0" w:rsidRPr="00EA51C7">
        <w:rPr>
          <w:b/>
          <w:bCs/>
          <w:szCs w:val="28"/>
        </w:rPr>
        <w:t>Р</w:t>
      </w:r>
      <w:r w:rsidR="002002B0" w:rsidRPr="00EA51C7">
        <w:rPr>
          <w:b/>
          <w:szCs w:val="28"/>
        </w:rPr>
        <w:t>айону</w:t>
      </w:r>
      <w:r w:rsidR="002002B0" w:rsidRPr="00EA51C7">
        <w:rPr>
          <w:b/>
          <w:bCs/>
          <w:szCs w:val="28"/>
        </w:rPr>
        <w:t xml:space="preserve"> </w:t>
      </w:r>
      <w:r w:rsidR="002002B0" w:rsidRPr="00EA51C7">
        <w:rPr>
          <w:bCs/>
          <w:szCs w:val="28"/>
        </w:rPr>
        <w:t>осуществления части полномочий</w:t>
      </w:r>
      <w:r w:rsidR="002002B0" w:rsidRPr="00EA51C7">
        <w:rPr>
          <w:b/>
          <w:bCs/>
          <w:szCs w:val="28"/>
        </w:rPr>
        <w:t xml:space="preserve"> П</w:t>
      </w:r>
      <w:r w:rsidR="002002B0" w:rsidRPr="00EA51C7">
        <w:rPr>
          <w:b/>
          <w:szCs w:val="28"/>
        </w:rPr>
        <w:t>оселения</w:t>
      </w:r>
      <w:r w:rsidR="002002B0" w:rsidRPr="00EA51C7">
        <w:rPr>
          <w:szCs w:val="28"/>
        </w:rPr>
        <w:t>.</w:t>
      </w:r>
      <w:r w:rsidRPr="00EA51C7">
        <w:rPr>
          <w:szCs w:val="28"/>
        </w:rPr>
        <w:t xml:space="preserve"> </w:t>
      </w:r>
      <w:r w:rsidR="002002B0" w:rsidRPr="00EA51C7">
        <w:rPr>
          <w:b/>
          <w:szCs w:val="28"/>
        </w:rPr>
        <w:t>Поселение</w:t>
      </w:r>
      <w:r w:rsidR="002002B0" w:rsidRPr="00EA51C7">
        <w:rPr>
          <w:szCs w:val="28"/>
        </w:rPr>
        <w:t xml:space="preserve"> передает, а </w:t>
      </w:r>
      <w:r w:rsidR="002002B0" w:rsidRPr="00EA51C7">
        <w:rPr>
          <w:b/>
          <w:szCs w:val="28"/>
        </w:rPr>
        <w:t>Район</w:t>
      </w:r>
      <w:r w:rsidR="002002B0" w:rsidRPr="00EA51C7">
        <w:rPr>
          <w:szCs w:val="28"/>
        </w:rPr>
        <w:t xml:space="preserve"> принимает часть полномочий </w:t>
      </w:r>
      <w:r w:rsidRPr="00EA51C7">
        <w:rPr>
          <w:szCs w:val="28"/>
        </w:rPr>
        <w:t xml:space="preserve">по содержанию мест захоронений на период выполнения ремонтно-восстановительных работ на воинских захоронениях №253 и №254, расположенных на территории городского поселения город Поворино Поворинского муниципального района Воронежской области.      </w:t>
      </w:r>
      <w:r w:rsidR="002002B0" w:rsidRPr="00EA51C7">
        <w:rPr>
          <w:szCs w:val="28"/>
        </w:rPr>
        <w:t>(Приложение №1).</w:t>
      </w:r>
    </w:p>
    <w:p w:rsidR="002002B0" w:rsidRPr="00EA51C7" w:rsidRDefault="00482889" w:rsidP="00ED2ECE">
      <w:pPr>
        <w:pStyle w:val="a3"/>
        <w:suppressAutoHyphens/>
        <w:rPr>
          <w:szCs w:val="28"/>
        </w:rPr>
      </w:pPr>
      <w:r w:rsidRPr="00EA51C7">
        <w:rPr>
          <w:szCs w:val="28"/>
        </w:rPr>
        <w:t xml:space="preserve">1.2. </w:t>
      </w:r>
      <w:r w:rsidR="002002B0" w:rsidRPr="00EA51C7">
        <w:rPr>
          <w:b/>
          <w:szCs w:val="28"/>
        </w:rPr>
        <w:t>Поселение</w:t>
      </w:r>
      <w:r w:rsidR="002002B0" w:rsidRPr="00EA51C7">
        <w:rPr>
          <w:szCs w:val="28"/>
        </w:rPr>
        <w:t xml:space="preserve"> передает, а </w:t>
      </w:r>
      <w:r w:rsidR="002002B0" w:rsidRPr="00EA51C7">
        <w:rPr>
          <w:b/>
          <w:szCs w:val="28"/>
        </w:rPr>
        <w:t>Район</w:t>
      </w:r>
      <w:r w:rsidR="002002B0" w:rsidRPr="00EA51C7">
        <w:rPr>
          <w:szCs w:val="28"/>
        </w:rPr>
        <w:t xml:space="preserve"> принимает часть полномочий по осуществлению закупок товаров, работ, услуг для обеспечения муниципальных нужд по организации </w:t>
      </w:r>
      <w:r w:rsidRPr="00EA51C7">
        <w:rPr>
          <w:szCs w:val="28"/>
        </w:rPr>
        <w:t xml:space="preserve">ремонтно-восстановительных работ на воинских захоронениях №253 и №254, </w:t>
      </w:r>
      <w:r w:rsidR="002002B0" w:rsidRPr="00EA51C7">
        <w:rPr>
          <w:szCs w:val="28"/>
        </w:rPr>
        <w:t>в том числе, передает функции заказчика по муниципальным контрактам, заключаемым в рамках переданных полномочий, со всеми правами и обязанностями по нему.</w:t>
      </w:r>
    </w:p>
    <w:p w:rsidR="002002B0" w:rsidRPr="00EA51C7" w:rsidRDefault="002002B0" w:rsidP="00ED2ECE">
      <w:pPr>
        <w:pStyle w:val="a3"/>
        <w:rPr>
          <w:szCs w:val="28"/>
        </w:rPr>
      </w:pPr>
    </w:p>
    <w:p w:rsidR="002002B0" w:rsidRPr="00EA51C7" w:rsidRDefault="002002B0" w:rsidP="00ED2E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C7">
        <w:rPr>
          <w:rFonts w:ascii="Times New Roman" w:hAnsi="Times New Roman" w:cs="Times New Roman"/>
          <w:b/>
          <w:sz w:val="28"/>
          <w:szCs w:val="28"/>
        </w:rPr>
        <w:t>2.ПРАВА И ОБЯЗАННОСТИ СТОРОН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2.1. Поселение имеет право: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>2.1.1. получать информацию о ходе осуществления переданных полномочий;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2.1.2.направлять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2.1.3. проводить текущий </w:t>
      </w:r>
      <w:proofErr w:type="gramStart"/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осуществлением переданных полномочий, эффективностью и целевым использованием бюджетных средств;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>2.1.4. при ненадлежащем осуществлении переданных полномочий направлять письменные уведомления Району об устранении допущенных нарушений.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pacing w:val="-4"/>
          <w:sz w:val="28"/>
          <w:szCs w:val="28"/>
        </w:rPr>
        <w:t>2.2. Поселение обязано:</w:t>
      </w:r>
      <w:r w:rsidRPr="00EA5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2.2.1. своевременно перечислять межбюджетные трансферты, предусмотренные п. 3.2. настоящего Соглашения, Району из бюджета Поселения на осуществление переданных полномочий;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2.2.2. передать Району необходимые для  осуществления полномочий документы в течение десяти календарных дней с момента подписания данного Соглашения по акту приема-передачи. 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2.2.3. </w:t>
      </w:r>
      <w:r w:rsidRPr="00EA51C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Району имеющуюся информацию, необходимую для осуществления  переданных полномочий. 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>2.3. Район  имеет право: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>2.3.1. осуществлять взаимодействие с заинтересованными органами государственной власти, в том числе, заключать соглашения о взаимодействии по вопросам осуществления переданных полномочий;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>2.3.2. организовывать проведение официальных районных мероприятий (совещаний, семинаров, и т.п.) по вопросам осуществления переданных полномочий;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pacing w:val="-4"/>
          <w:sz w:val="28"/>
          <w:szCs w:val="28"/>
        </w:rPr>
        <w:t>2.3.3. запрашивать и получать от Поселения сведения и документы, необходимые для осуществления переданных полномочий;</w:t>
      </w:r>
      <w:r w:rsidRPr="00EA5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1C7">
        <w:rPr>
          <w:rFonts w:ascii="Times New Roman" w:hAnsi="Times New Roman" w:cs="Times New Roman"/>
          <w:sz w:val="28"/>
          <w:szCs w:val="28"/>
        </w:rPr>
        <w:t>2.3.4. в случае неисполнения Поселением предусмотренных настоящим Соглашением обязательств по финансированию Района по осуществлению переданных ему полномочий (</w:t>
      </w:r>
      <w:proofErr w:type="spellStart"/>
      <w:r w:rsidRPr="00EA51C7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EA51C7">
        <w:rPr>
          <w:rFonts w:ascii="Times New Roman" w:hAnsi="Times New Roman" w:cs="Times New Roman"/>
          <w:sz w:val="28"/>
          <w:szCs w:val="28"/>
        </w:rPr>
        <w:t>, неполное перечисление, несвоевременное перечисление финансовых средств и проч.), Район вправе приостановить осуществление переданных по настоящему Соглашению полномочий до фактического перечисления межбюджетных трансфертов и применить к Поселению ответственность в соответствии с п. 4.1 настоящего Соглашения;</w:t>
      </w:r>
      <w:proofErr w:type="gramEnd"/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2.3.5. Район имеет право дополнительно использовать собственные материальные ресурсы и финансовые средства, для осуществления переданных полномочий, в случаях  и порядке, предусмотренных решением представительного органа Района.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2.4. Район обязан: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2.4.1. осуществлять в соответствии с действующим законодательством переданные ему Поселением полномочия, в пределах, выделенных на эти цели межбюджетных трансфертов;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z w:val="28"/>
          <w:szCs w:val="28"/>
        </w:rPr>
        <w:t xml:space="preserve">2.4.2. направлять поступившие </w:t>
      </w:r>
      <w:r w:rsidRPr="00EA51C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A51C7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 на осуществление переданных полномочий, обеспечивая их целевое использование.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z w:val="28"/>
          <w:szCs w:val="28"/>
        </w:rPr>
        <w:t>2.4.3.  включать в комиссии уполномоченного  представителя Поселения по  выбору подрядной организации на выполнение работ и услуг  в рамках переданных  Району  части полномочий по настоящему Соглашению;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2.4.4. уведомлять Поселение о приемке выполненных работ, в рамках переданных полномочий и в целях контроля  использования межбюджетных трансфертов по настоящему Соглашению.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z w:val="28"/>
          <w:szCs w:val="28"/>
        </w:rPr>
        <w:t xml:space="preserve"> 2.4.5.осуществлять приемку выполненных работ в присутствии уполномоченного представителя Поселения в рамках переданных полномочий и в целях </w:t>
      </w:r>
      <w:proofErr w:type="gramStart"/>
      <w:r w:rsidRPr="00EA51C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A51C7">
        <w:rPr>
          <w:rFonts w:ascii="Times New Roman" w:hAnsi="Times New Roman" w:cs="Times New Roman"/>
          <w:color w:val="000000"/>
          <w:sz w:val="28"/>
          <w:szCs w:val="28"/>
        </w:rPr>
        <w:t xml:space="preserve">   использованием перечисляемых межбюджетных трансфертов по настоящему соглашению;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z w:val="28"/>
          <w:szCs w:val="28"/>
        </w:rPr>
        <w:t>2.4.6. оплачивать выполненные работы после согласования</w:t>
      </w:r>
      <w:r w:rsidR="00D03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1C7">
        <w:rPr>
          <w:rFonts w:ascii="Times New Roman" w:hAnsi="Times New Roman" w:cs="Times New Roman"/>
          <w:color w:val="000000"/>
          <w:sz w:val="28"/>
          <w:szCs w:val="28"/>
        </w:rPr>
        <w:t>с уполномоченным представителем  Поселения акта выполненных работ форм КС-2 и КС-3.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2B0" w:rsidRPr="00EA51C7" w:rsidRDefault="002002B0" w:rsidP="00ED2EC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51C7">
        <w:rPr>
          <w:rFonts w:ascii="Times New Roman" w:hAnsi="Times New Roman" w:cs="Times New Roman"/>
          <w:b/>
          <w:color w:val="000000"/>
          <w:sz w:val="28"/>
          <w:szCs w:val="28"/>
        </w:rPr>
        <w:t>3. ПОРЯДОК ОПРЕДЕЛЕНИЯ ЕЖЕГОДНОГО ОБЪЕМА И ПОРЯДОК ПЕРЕЧИСЛЕНИЯ МЕЖБЮДЖЕТНЫХ ТРАНСФЕРТОВ</w:t>
      </w:r>
    </w:p>
    <w:p w:rsidR="002002B0" w:rsidRPr="007957BE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color w:val="000000"/>
          <w:sz w:val="28"/>
          <w:szCs w:val="28"/>
        </w:rPr>
        <w:t>3.1. Осуществление полномочий выполняется за счет субсидии из бюджета Воронежской области и межбюджетных трансфертов, передаваемых из бюджета Поселения в бюджет Района, в соответствии с Бюджетным кодексом Российской Федерации.</w:t>
      </w:r>
    </w:p>
    <w:p w:rsidR="002002B0" w:rsidRPr="007957BE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7BE">
        <w:rPr>
          <w:rFonts w:ascii="Times New Roman" w:hAnsi="Times New Roman" w:cs="Times New Roman"/>
          <w:sz w:val="28"/>
          <w:szCs w:val="28"/>
        </w:rPr>
        <w:t>3.2.</w:t>
      </w:r>
      <w:r w:rsidR="007A4EF2" w:rsidRPr="007957BE">
        <w:rPr>
          <w:rFonts w:ascii="Times New Roman" w:hAnsi="Times New Roman" w:cs="Times New Roman"/>
          <w:sz w:val="28"/>
          <w:szCs w:val="28"/>
        </w:rPr>
        <w:t xml:space="preserve"> </w:t>
      </w:r>
      <w:r w:rsidRPr="007957BE">
        <w:rPr>
          <w:rFonts w:ascii="Times New Roman" w:hAnsi="Times New Roman" w:cs="Times New Roman"/>
          <w:sz w:val="28"/>
          <w:szCs w:val="28"/>
        </w:rPr>
        <w:t xml:space="preserve">Межбюджетные трансферты в размере </w:t>
      </w:r>
      <w:r w:rsidR="007A4EF2" w:rsidRPr="007957BE">
        <w:rPr>
          <w:rFonts w:ascii="Times New Roman" w:hAnsi="Times New Roman" w:cs="Times New Roman"/>
          <w:sz w:val="28"/>
          <w:szCs w:val="28"/>
        </w:rPr>
        <w:t>9</w:t>
      </w:r>
      <w:r w:rsidR="00510C0B" w:rsidRPr="007957BE">
        <w:rPr>
          <w:rFonts w:ascii="Times New Roman" w:hAnsi="Times New Roman" w:cs="Times New Roman"/>
          <w:sz w:val="28"/>
          <w:szCs w:val="28"/>
        </w:rPr>
        <w:t xml:space="preserve"> </w:t>
      </w:r>
      <w:r w:rsidR="007A4EF2" w:rsidRPr="007957BE">
        <w:rPr>
          <w:rFonts w:ascii="Times New Roman" w:hAnsi="Times New Roman" w:cs="Times New Roman"/>
          <w:sz w:val="28"/>
          <w:szCs w:val="28"/>
        </w:rPr>
        <w:t>822</w:t>
      </w:r>
      <w:r w:rsidR="0030655D" w:rsidRPr="007957BE">
        <w:rPr>
          <w:rFonts w:ascii="Times New Roman" w:hAnsi="Times New Roman" w:cs="Times New Roman"/>
          <w:sz w:val="28"/>
          <w:szCs w:val="28"/>
        </w:rPr>
        <w:t xml:space="preserve"> </w:t>
      </w:r>
      <w:r w:rsidRPr="007957BE">
        <w:rPr>
          <w:rFonts w:ascii="Times New Roman" w:hAnsi="Times New Roman" w:cs="Times New Roman"/>
          <w:sz w:val="28"/>
          <w:szCs w:val="28"/>
        </w:rPr>
        <w:t>(</w:t>
      </w:r>
      <w:r w:rsidR="007A4EF2" w:rsidRPr="007957BE">
        <w:rPr>
          <w:rFonts w:ascii="Times New Roman" w:hAnsi="Times New Roman" w:cs="Times New Roman"/>
          <w:sz w:val="28"/>
          <w:szCs w:val="28"/>
        </w:rPr>
        <w:t>Девять тысяч восемьсот двадцать два)</w:t>
      </w:r>
      <w:r w:rsidRPr="007957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510C0B" w:rsidRPr="007957BE">
        <w:rPr>
          <w:rFonts w:ascii="Times New Roman" w:hAnsi="Times New Roman" w:cs="Times New Roman"/>
          <w:sz w:val="28"/>
          <w:szCs w:val="28"/>
        </w:rPr>
        <w:t>ей 83</w:t>
      </w:r>
      <w:r w:rsidRPr="007957BE">
        <w:rPr>
          <w:rFonts w:ascii="Times New Roman" w:hAnsi="Times New Roman" w:cs="Times New Roman"/>
          <w:sz w:val="28"/>
          <w:szCs w:val="28"/>
        </w:rPr>
        <w:t xml:space="preserve"> копеек, подлежат перечислению в бюджет Района в течение 15 календарных дней, с момента подписания настоящего Соглашения.</w:t>
      </w:r>
    </w:p>
    <w:p w:rsidR="002002B0" w:rsidRPr="007957BE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7BE">
        <w:rPr>
          <w:rFonts w:ascii="Times New Roman" w:hAnsi="Times New Roman" w:cs="Times New Roman"/>
          <w:sz w:val="28"/>
          <w:szCs w:val="28"/>
        </w:rPr>
        <w:t xml:space="preserve">3.3. Субсидия в размере </w:t>
      </w:r>
      <w:r w:rsidR="00510C0B" w:rsidRPr="007957BE">
        <w:rPr>
          <w:rFonts w:ascii="Times New Roman" w:hAnsi="Times New Roman" w:cs="Times New Roman"/>
          <w:sz w:val="28"/>
          <w:szCs w:val="28"/>
        </w:rPr>
        <w:t xml:space="preserve">186 633 </w:t>
      </w:r>
      <w:r w:rsidRPr="007957BE">
        <w:rPr>
          <w:rFonts w:ascii="Times New Roman" w:hAnsi="Times New Roman" w:cs="Times New Roman"/>
          <w:sz w:val="28"/>
          <w:szCs w:val="28"/>
        </w:rPr>
        <w:t>(</w:t>
      </w:r>
      <w:r w:rsidR="00510C0B" w:rsidRPr="007957BE">
        <w:rPr>
          <w:rFonts w:ascii="Times New Roman" w:hAnsi="Times New Roman" w:cs="Times New Roman"/>
          <w:sz w:val="28"/>
          <w:szCs w:val="28"/>
        </w:rPr>
        <w:t>Сто восемьдесят шесть тысяч шестьсот тридцать три</w:t>
      </w:r>
      <w:r w:rsidRPr="007957BE">
        <w:rPr>
          <w:rFonts w:ascii="Times New Roman" w:hAnsi="Times New Roman" w:cs="Times New Roman"/>
          <w:sz w:val="28"/>
          <w:szCs w:val="28"/>
        </w:rPr>
        <w:t>)  рублей</w:t>
      </w:r>
      <w:r w:rsidR="00510C0B" w:rsidRPr="007957BE">
        <w:rPr>
          <w:rFonts w:ascii="Times New Roman" w:hAnsi="Times New Roman" w:cs="Times New Roman"/>
          <w:sz w:val="28"/>
          <w:szCs w:val="28"/>
        </w:rPr>
        <w:t xml:space="preserve">  85 </w:t>
      </w:r>
      <w:proofErr w:type="spellStart"/>
      <w:r w:rsidR="00510C0B" w:rsidRPr="007957BE">
        <w:rPr>
          <w:rFonts w:ascii="Times New Roman" w:hAnsi="Times New Roman" w:cs="Times New Roman"/>
          <w:sz w:val="28"/>
          <w:szCs w:val="28"/>
        </w:rPr>
        <w:t>коппеек</w:t>
      </w:r>
      <w:proofErr w:type="spellEnd"/>
      <w:r w:rsidRPr="007957BE">
        <w:rPr>
          <w:rFonts w:ascii="Times New Roman" w:hAnsi="Times New Roman" w:cs="Times New Roman"/>
          <w:sz w:val="28"/>
          <w:szCs w:val="28"/>
        </w:rPr>
        <w:t>, поступившая в бюджет Поселения подлежит передаче одновременно с межбюджетными трансфертами из бюджета Поселения в бюджет Района.</w:t>
      </w:r>
    </w:p>
    <w:p w:rsidR="002002B0" w:rsidRPr="00D91E06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57BE">
        <w:rPr>
          <w:rFonts w:ascii="Times New Roman" w:hAnsi="Times New Roman" w:cs="Times New Roman"/>
          <w:sz w:val="28"/>
          <w:szCs w:val="28"/>
        </w:rPr>
        <w:t>3.4. Суммарный объем субсидии из бюджета Воронежской</w:t>
      </w:r>
      <w:r w:rsidRPr="00EA51C7">
        <w:rPr>
          <w:rFonts w:ascii="Times New Roman" w:hAnsi="Times New Roman" w:cs="Times New Roman"/>
          <w:sz w:val="28"/>
          <w:szCs w:val="28"/>
        </w:rPr>
        <w:t xml:space="preserve"> области и </w:t>
      </w:r>
      <w:proofErr w:type="gramStart"/>
      <w:r w:rsidRPr="00EA51C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на осуществление полномочий из бюджета Поселения в бюджет Района составляет</w:t>
      </w:r>
      <w:proofErr w:type="gramEnd"/>
      <w:r w:rsidRPr="00EA51C7">
        <w:rPr>
          <w:rFonts w:ascii="Times New Roman" w:hAnsi="Times New Roman" w:cs="Times New Roman"/>
          <w:sz w:val="28"/>
          <w:szCs w:val="28"/>
        </w:rPr>
        <w:t xml:space="preserve">  </w:t>
      </w:r>
      <w:r w:rsidR="00D91E06">
        <w:rPr>
          <w:rFonts w:ascii="Times New Roman" w:hAnsi="Times New Roman" w:cs="Times New Roman"/>
          <w:sz w:val="28"/>
          <w:szCs w:val="28"/>
        </w:rPr>
        <w:t xml:space="preserve"> </w:t>
      </w:r>
      <w:r w:rsidR="00D91E06" w:rsidRPr="00D91E06">
        <w:rPr>
          <w:rFonts w:ascii="Times New Roman" w:hAnsi="Times New Roman" w:cs="Times New Roman"/>
          <w:sz w:val="28"/>
          <w:szCs w:val="28"/>
        </w:rPr>
        <w:t>196 456 (Сто девяносто шесть тысяч четыреста пятьдесят шесть)</w:t>
      </w:r>
      <w:r w:rsidRPr="00D91E06">
        <w:rPr>
          <w:rFonts w:ascii="Times New Roman" w:hAnsi="Times New Roman" w:cs="Times New Roman"/>
          <w:sz w:val="28"/>
          <w:szCs w:val="28"/>
        </w:rPr>
        <w:t xml:space="preserve"> рублей  6</w:t>
      </w:r>
      <w:r w:rsidR="00D91E06" w:rsidRPr="00D91E06">
        <w:rPr>
          <w:rFonts w:ascii="Times New Roman" w:hAnsi="Times New Roman" w:cs="Times New Roman"/>
          <w:sz w:val="28"/>
          <w:szCs w:val="28"/>
        </w:rPr>
        <w:t xml:space="preserve">8 </w:t>
      </w:r>
      <w:r w:rsidRPr="00D91E06">
        <w:rPr>
          <w:rFonts w:ascii="Times New Roman" w:hAnsi="Times New Roman" w:cs="Times New Roman"/>
          <w:sz w:val="28"/>
          <w:szCs w:val="28"/>
        </w:rPr>
        <w:t xml:space="preserve"> копеек. 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3.5. Межбюджетные трансферты, предусмотренные п. 3.2. настоящего Соглашения, подлежат перечислению в бюджет Района в течение 15 календарных дней, с момента подписания настоящего Соглашения.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2B0" w:rsidRPr="00513317" w:rsidRDefault="002002B0" w:rsidP="00ED2E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 xml:space="preserve">4. </w:t>
      </w:r>
      <w:r w:rsidRPr="00513317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4.1. Неисполнение Поселением обязательств по финансированию осуществления Районом переданных ему полномочий, влечет за собой уплату пени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4.2. В случае неисполнения Поселением обязательств по финансированию осуществления Районом переданной ему части полномочий, Район вправе требовать расторжения данного Соглашения.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4.3.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4.4. Район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lastRenderedPageBreak/>
        <w:t>4.5. В случае нецелевого использования Районом межбюджетных трансфертов на цели, не предусмотренные Соглашением, финансовые средства подлежат возврату в бюджет Поселения.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 xml:space="preserve">4.6. Установление факта ненадлежащего осуществления Районом переданных ему полномочий является основанием для расторжения данного Соглашения. 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4.7.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отдельного Соглашения о досрочном расторжении настоящего Соглашения.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4.8. Несвоевременный возврат перечисленных межбюджетных трансфертов влечет за собой уплату пени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4.9. В случае экономии межбюджетных трансфертов, перечисляемые Району на цели, предусмотренные настоящим Соглашением, финансовые средства подлежат перечислению  в бюджет Поселения в течение 5 рабочих  дней с момента окончания срока действия настоящего Соглашения.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2B0" w:rsidRPr="00513317" w:rsidRDefault="002002B0" w:rsidP="00ED2E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 xml:space="preserve">5. </w:t>
      </w:r>
      <w:r w:rsidRPr="00513317">
        <w:rPr>
          <w:rFonts w:ascii="Times New Roman" w:hAnsi="Times New Roman" w:cs="Times New Roman"/>
          <w:b/>
          <w:sz w:val="28"/>
          <w:szCs w:val="28"/>
        </w:rPr>
        <w:t xml:space="preserve">СРОК ДЕЙСТВИЯ И ОСНОВАНИЯ ПРЕКРАЩЕНИЯ ДЕЙСТВИЯ СОГЛАШЕНИЯ </w:t>
      </w:r>
    </w:p>
    <w:p w:rsidR="002002B0" w:rsidRPr="001C1D36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 xml:space="preserve">5.1. Срок действия настоящего Соглашения устанавливается с момента его подписания и  действует до </w:t>
      </w:r>
      <w:r w:rsidRPr="001C1D36">
        <w:rPr>
          <w:rFonts w:ascii="Times New Roman" w:hAnsi="Times New Roman" w:cs="Times New Roman"/>
          <w:sz w:val="28"/>
          <w:szCs w:val="28"/>
        </w:rPr>
        <w:t>31.12.201</w:t>
      </w:r>
      <w:r w:rsidR="00513317" w:rsidRPr="001C1D36">
        <w:rPr>
          <w:rFonts w:ascii="Times New Roman" w:hAnsi="Times New Roman" w:cs="Times New Roman"/>
          <w:sz w:val="28"/>
          <w:szCs w:val="28"/>
        </w:rPr>
        <w:t xml:space="preserve">5 </w:t>
      </w:r>
      <w:r w:rsidRPr="001C1D36">
        <w:rPr>
          <w:rFonts w:ascii="Times New Roman" w:hAnsi="Times New Roman" w:cs="Times New Roman"/>
          <w:sz w:val="28"/>
          <w:szCs w:val="28"/>
        </w:rPr>
        <w:t>года.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5.2.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судебном порядке.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5.3.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5.3.1. вступления в силу федерального закона, в соответствии с которым полномочие, указанное в п. 1.2 настоящего Соглашения, исключается из компетенции Поселения;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5.3.2. неисполнения и (или) ненадлежащего исполнения полномочий, указанных в п.1.2 настоящего Соглашения;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5.3.3. использование не по назначению переданных для осуществления полномочий, указанных в п. 1.2. настоящего Соглашения финансовых средств;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5.3.4. нарушения при осуществлении полномочий, указанных в п. 1.2. настоящего Соглашения, законодательства и правовых актов органов местного самоуправления;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5.3.5. неисполнение обязанности Поселения по своевременному перечислению финансовых средств, предусмотренных пунктом 3.2. Соглашения, на осуществление переданных полномочий.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2B0" w:rsidRPr="00513317" w:rsidRDefault="002002B0" w:rsidP="00ED2E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6</w:t>
      </w:r>
      <w:r w:rsidRPr="0051331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lastRenderedPageBreak/>
        <w:t>6.2. Внесение 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 xml:space="preserve"> 6.3.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2002B0" w:rsidRPr="00EA51C7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путём переговоров или в судебном порядке.</w:t>
      </w:r>
    </w:p>
    <w:p w:rsidR="002002B0" w:rsidRDefault="002002B0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3317" w:rsidRPr="00EA51C7" w:rsidRDefault="00513317" w:rsidP="00ED2E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2B0" w:rsidRPr="00513317" w:rsidRDefault="002002B0" w:rsidP="00ED2E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1C7">
        <w:rPr>
          <w:rFonts w:ascii="Times New Roman" w:hAnsi="Times New Roman" w:cs="Times New Roman"/>
          <w:sz w:val="28"/>
          <w:szCs w:val="28"/>
        </w:rPr>
        <w:t>7</w:t>
      </w:r>
      <w:r w:rsidRPr="00513317">
        <w:rPr>
          <w:rFonts w:ascii="Times New Roman" w:hAnsi="Times New Roman" w:cs="Times New Roman"/>
          <w:b/>
          <w:sz w:val="28"/>
          <w:szCs w:val="28"/>
        </w:rPr>
        <w:t xml:space="preserve">. РЕКВИЗИТЫ И ПОДПИСИ СТОРОН </w:t>
      </w:r>
    </w:p>
    <w:p w:rsidR="002002B0" w:rsidRPr="00EA51C7" w:rsidRDefault="002002B0" w:rsidP="00ED2ECE">
      <w:pPr>
        <w:keepNext/>
        <w:ind w:firstLine="57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27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9"/>
        <w:gridCol w:w="5623"/>
      </w:tblGrid>
      <w:tr w:rsidR="002002B0" w:rsidRPr="002002B0" w:rsidTr="002B0279">
        <w:trPr>
          <w:trHeight w:val="2139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1C7">
              <w:rPr>
                <w:rFonts w:ascii="Times New Roman" w:hAnsi="Times New Roman" w:cs="Times New Roman"/>
                <w:b/>
              </w:rPr>
              <w:t>Администрация городского поселения город Поворино Поворинского муниципального района Воронежской области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C7">
              <w:rPr>
                <w:rFonts w:ascii="Times New Roman" w:hAnsi="Times New Roman" w:cs="Times New Roman"/>
              </w:rPr>
              <w:t>УФК  по Воронежской области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C7">
              <w:rPr>
                <w:rFonts w:ascii="Times New Roman" w:hAnsi="Times New Roman" w:cs="Times New Roman"/>
              </w:rPr>
              <w:t>(Администрация городского поселения город Поворино Поворинского муниципального района Воронежской области)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C7">
              <w:rPr>
                <w:rFonts w:ascii="Times New Roman" w:hAnsi="Times New Roman" w:cs="Times New Roman"/>
              </w:rPr>
              <w:t xml:space="preserve">Юридический адрес:397350, Воронежская область, </w:t>
            </w:r>
            <w:proofErr w:type="gramStart"/>
            <w:r w:rsidRPr="00EA51C7">
              <w:rPr>
                <w:rFonts w:ascii="Times New Roman" w:hAnsi="Times New Roman" w:cs="Times New Roman"/>
              </w:rPr>
              <w:t>г</w:t>
            </w:r>
            <w:proofErr w:type="gramEnd"/>
            <w:r w:rsidRPr="00EA51C7">
              <w:rPr>
                <w:rFonts w:ascii="Times New Roman" w:hAnsi="Times New Roman" w:cs="Times New Roman"/>
              </w:rPr>
              <w:t>. Поворино, Комсомольская пл.,2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C7">
              <w:rPr>
                <w:rFonts w:ascii="Times New Roman" w:hAnsi="Times New Roman" w:cs="Times New Roman"/>
              </w:rPr>
              <w:t>ИНН3623006623/КПП 362301001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51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A51C7">
              <w:rPr>
                <w:rFonts w:ascii="Times New Roman" w:hAnsi="Times New Roman" w:cs="Times New Roman"/>
              </w:rPr>
              <w:t>/счет №40101810500000010004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C7">
              <w:rPr>
                <w:rFonts w:ascii="Times New Roman" w:hAnsi="Times New Roman" w:cs="Times New Roman"/>
              </w:rPr>
              <w:t>Банк ГРКЦ ГУ Банка России по Воронежской области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C7">
              <w:rPr>
                <w:rFonts w:ascii="Times New Roman" w:hAnsi="Times New Roman" w:cs="Times New Roman"/>
              </w:rPr>
              <w:t xml:space="preserve">БИК 042007001  ОКАТО20239501000 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1C7">
              <w:rPr>
                <w:rFonts w:ascii="Times New Roman" w:hAnsi="Times New Roman" w:cs="Times New Roman"/>
                <w:b/>
              </w:rPr>
              <w:t xml:space="preserve">И.о. главы администрации городского поселения город Поворино  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1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1C7">
              <w:rPr>
                <w:rFonts w:ascii="Times New Roman" w:hAnsi="Times New Roman" w:cs="Times New Roman"/>
                <w:b/>
              </w:rPr>
              <w:t>_______________________</w:t>
            </w:r>
            <w:r w:rsidR="00513317">
              <w:rPr>
                <w:rFonts w:ascii="Times New Roman" w:hAnsi="Times New Roman" w:cs="Times New Roman"/>
                <w:b/>
              </w:rPr>
              <w:t xml:space="preserve">     </w:t>
            </w:r>
            <w:r w:rsidR="00EA51C7">
              <w:rPr>
                <w:rFonts w:ascii="Times New Roman" w:hAnsi="Times New Roman" w:cs="Times New Roman"/>
                <w:b/>
              </w:rPr>
              <w:t>В.А. Буров</w:t>
            </w:r>
            <w:r w:rsidRPr="00EA51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1C7">
              <w:rPr>
                <w:rFonts w:ascii="Times New Roman" w:hAnsi="Times New Roman" w:cs="Times New Roman"/>
                <w:b/>
              </w:rPr>
              <w:t>МП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1C7">
              <w:rPr>
                <w:rFonts w:ascii="Times New Roman" w:hAnsi="Times New Roman" w:cs="Times New Roman"/>
                <w:b/>
              </w:rPr>
              <w:t>Администрация Поворинского муниципального района Воронежской области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C7">
              <w:rPr>
                <w:rFonts w:ascii="Times New Roman" w:hAnsi="Times New Roman" w:cs="Times New Roman"/>
              </w:rPr>
              <w:t>УФК  по Воронежской области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C7">
              <w:rPr>
                <w:rFonts w:ascii="Times New Roman" w:hAnsi="Times New Roman" w:cs="Times New Roman"/>
              </w:rPr>
              <w:t>(Финансовый отдел администрации</w:t>
            </w:r>
            <w:r w:rsidRPr="00EA51C7">
              <w:rPr>
                <w:rFonts w:ascii="Times New Roman" w:hAnsi="Times New Roman" w:cs="Times New Roman"/>
                <w:color w:val="000000"/>
              </w:rPr>
              <w:t xml:space="preserve"> Поворинского муниципального района Воронежской области)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C7"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C7">
              <w:rPr>
                <w:rFonts w:ascii="Times New Roman" w:hAnsi="Times New Roman" w:cs="Times New Roman"/>
                <w:color w:val="000000"/>
              </w:rPr>
              <w:t xml:space="preserve">397350, Воронежская область, </w:t>
            </w:r>
            <w:proofErr w:type="gramStart"/>
            <w:r w:rsidRPr="00EA51C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A51C7">
              <w:rPr>
                <w:rFonts w:ascii="Times New Roman" w:hAnsi="Times New Roman" w:cs="Times New Roman"/>
                <w:color w:val="000000"/>
              </w:rPr>
              <w:t>. Поворино, Комсомольская пл.,3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C7">
              <w:rPr>
                <w:rFonts w:ascii="Times New Roman" w:hAnsi="Times New Roman" w:cs="Times New Roman"/>
                <w:color w:val="000000"/>
              </w:rPr>
              <w:t>ИНН 3623002114  КПП 362301001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C7">
              <w:rPr>
                <w:rFonts w:ascii="Times New Roman" w:hAnsi="Times New Roman" w:cs="Times New Roman"/>
                <w:color w:val="000000"/>
              </w:rPr>
              <w:t xml:space="preserve">Л/с № 04313001220 в отделении по </w:t>
            </w:r>
            <w:proofErr w:type="spellStart"/>
            <w:r w:rsidRPr="00EA51C7">
              <w:rPr>
                <w:rFonts w:ascii="Times New Roman" w:hAnsi="Times New Roman" w:cs="Times New Roman"/>
                <w:color w:val="000000"/>
              </w:rPr>
              <w:t>Поворинскому</w:t>
            </w:r>
            <w:proofErr w:type="spellEnd"/>
            <w:r w:rsidRPr="00EA51C7">
              <w:rPr>
                <w:rFonts w:ascii="Times New Roman" w:hAnsi="Times New Roman" w:cs="Times New Roman"/>
                <w:color w:val="000000"/>
              </w:rPr>
              <w:t xml:space="preserve"> району УФК по Воронежской области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A51C7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EA51C7">
              <w:rPr>
                <w:rFonts w:ascii="Times New Roman" w:hAnsi="Times New Roman" w:cs="Times New Roman"/>
                <w:color w:val="000000"/>
              </w:rPr>
              <w:t>/счет №40101810500000010004 в ГРКЦ ГУ Банка России по Воронежской области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C7">
              <w:rPr>
                <w:rFonts w:ascii="Times New Roman" w:hAnsi="Times New Roman" w:cs="Times New Roman"/>
                <w:color w:val="000000"/>
              </w:rPr>
              <w:t>БИК 042007001,  ОКАТО 20239000000,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C7">
              <w:rPr>
                <w:rFonts w:ascii="Times New Roman" w:hAnsi="Times New Roman" w:cs="Times New Roman"/>
                <w:color w:val="000000"/>
              </w:rPr>
              <w:t xml:space="preserve">ОКТМО 20639000, 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C7">
              <w:rPr>
                <w:rFonts w:ascii="Times New Roman" w:hAnsi="Times New Roman" w:cs="Times New Roman"/>
                <w:color w:val="000000"/>
              </w:rPr>
              <w:t>КБК 92720204014050000151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02B0" w:rsidRPr="00EA51C7" w:rsidRDefault="00EA51C7" w:rsidP="005F5EC1">
            <w:pPr>
              <w:spacing w:after="0" w:line="240" w:lineRule="auto"/>
              <w:ind w:right="-29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</w:t>
            </w:r>
            <w:r w:rsidR="002002B0" w:rsidRPr="00EA51C7">
              <w:rPr>
                <w:rFonts w:ascii="Times New Roman" w:hAnsi="Times New Roman" w:cs="Times New Roman"/>
                <w:b/>
                <w:color w:val="000000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="002002B0" w:rsidRPr="00EA51C7">
              <w:rPr>
                <w:rFonts w:ascii="Times New Roman" w:hAnsi="Times New Roman" w:cs="Times New Roman"/>
                <w:b/>
                <w:color w:val="000000"/>
              </w:rPr>
              <w:t xml:space="preserve"> администрации Поворинского муниципального района        </w:t>
            </w:r>
          </w:p>
          <w:p w:rsidR="002002B0" w:rsidRPr="00EA51C7" w:rsidRDefault="002002B0" w:rsidP="005F5EC1">
            <w:pPr>
              <w:spacing w:after="0" w:line="240" w:lineRule="auto"/>
              <w:ind w:right="-29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02B0" w:rsidRPr="00EA51C7" w:rsidRDefault="002002B0" w:rsidP="005F5EC1">
            <w:pPr>
              <w:spacing w:after="0" w:line="240" w:lineRule="auto"/>
              <w:ind w:right="-29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02B0" w:rsidRPr="00EA51C7" w:rsidRDefault="002002B0" w:rsidP="005F5EC1">
            <w:pPr>
              <w:spacing w:after="0" w:line="240" w:lineRule="auto"/>
              <w:ind w:right="-292"/>
              <w:rPr>
                <w:rFonts w:ascii="Times New Roman" w:hAnsi="Times New Roman" w:cs="Times New Roman"/>
                <w:b/>
              </w:rPr>
            </w:pPr>
            <w:r w:rsidRPr="00EA51C7">
              <w:rPr>
                <w:rFonts w:ascii="Times New Roman" w:hAnsi="Times New Roman" w:cs="Times New Roman"/>
                <w:b/>
                <w:color w:val="000000"/>
              </w:rPr>
              <w:t>________________________</w:t>
            </w:r>
            <w:r w:rsidR="00513317"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Pr="00EA51C7">
              <w:rPr>
                <w:rFonts w:ascii="Times New Roman" w:hAnsi="Times New Roman" w:cs="Times New Roman"/>
                <w:b/>
                <w:color w:val="000000"/>
              </w:rPr>
              <w:t xml:space="preserve"> А.В. </w:t>
            </w:r>
            <w:r w:rsidRPr="00EA51C7">
              <w:rPr>
                <w:rFonts w:ascii="Times New Roman" w:hAnsi="Times New Roman" w:cs="Times New Roman"/>
                <w:b/>
              </w:rPr>
              <w:t>Комиссаров</w:t>
            </w:r>
          </w:p>
          <w:p w:rsidR="002002B0" w:rsidRPr="00EA51C7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02B0" w:rsidRPr="002002B0" w:rsidRDefault="002002B0" w:rsidP="005F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1C7">
              <w:rPr>
                <w:rFonts w:ascii="Times New Roman" w:hAnsi="Times New Roman" w:cs="Times New Roman"/>
                <w:b/>
              </w:rPr>
              <w:t xml:space="preserve"> МП</w:t>
            </w:r>
          </w:p>
        </w:tc>
      </w:tr>
    </w:tbl>
    <w:p w:rsidR="002002B0" w:rsidRPr="002002B0" w:rsidRDefault="002002B0" w:rsidP="005F5EC1">
      <w:pPr>
        <w:keepNext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</w:rPr>
      </w:pPr>
    </w:p>
    <w:p w:rsidR="002002B0" w:rsidRPr="002002B0" w:rsidRDefault="002002B0" w:rsidP="005F5EC1">
      <w:pPr>
        <w:spacing w:after="0"/>
        <w:rPr>
          <w:rFonts w:ascii="Times New Roman" w:hAnsi="Times New Roman" w:cs="Times New Roman"/>
        </w:rPr>
      </w:pPr>
    </w:p>
    <w:p w:rsidR="002002B0" w:rsidRPr="002002B0" w:rsidRDefault="002002B0" w:rsidP="00ED2ECE">
      <w:pPr>
        <w:jc w:val="both"/>
        <w:rPr>
          <w:rFonts w:ascii="Times New Roman" w:hAnsi="Times New Roman" w:cs="Times New Roman"/>
          <w:b/>
        </w:rPr>
      </w:pPr>
    </w:p>
    <w:p w:rsidR="00E470F0" w:rsidRDefault="00E470F0" w:rsidP="00ED2ECE">
      <w:pPr>
        <w:rPr>
          <w:rFonts w:ascii="Times New Roman" w:hAnsi="Times New Roman" w:cs="Times New Roman"/>
        </w:rPr>
      </w:pPr>
    </w:p>
    <w:p w:rsidR="00002914" w:rsidRDefault="00002914" w:rsidP="00ED2ECE">
      <w:pPr>
        <w:rPr>
          <w:rFonts w:ascii="Times New Roman" w:hAnsi="Times New Roman" w:cs="Times New Roman"/>
        </w:rPr>
      </w:pPr>
    </w:p>
    <w:p w:rsidR="00002914" w:rsidRDefault="00002914" w:rsidP="00ED2ECE">
      <w:pPr>
        <w:rPr>
          <w:rFonts w:ascii="Times New Roman" w:hAnsi="Times New Roman" w:cs="Times New Roman"/>
        </w:rPr>
      </w:pPr>
    </w:p>
    <w:p w:rsidR="00002914" w:rsidRDefault="00002914" w:rsidP="00ED2ECE">
      <w:pPr>
        <w:rPr>
          <w:rFonts w:ascii="Times New Roman" w:hAnsi="Times New Roman" w:cs="Times New Roman"/>
        </w:rPr>
      </w:pPr>
    </w:p>
    <w:p w:rsidR="00002914" w:rsidRDefault="00002914" w:rsidP="00ED2ECE">
      <w:pPr>
        <w:rPr>
          <w:rFonts w:ascii="Times New Roman" w:hAnsi="Times New Roman" w:cs="Times New Roman"/>
        </w:rPr>
      </w:pPr>
    </w:p>
    <w:p w:rsidR="00002914" w:rsidRDefault="00002914" w:rsidP="00ED2ECE">
      <w:pPr>
        <w:rPr>
          <w:rFonts w:ascii="Times New Roman" w:hAnsi="Times New Roman" w:cs="Times New Roman"/>
        </w:rPr>
      </w:pPr>
    </w:p>
    <w:p w:rsidR="00002914" w:rsidRDefault="00002914" w:rsidP="00ED2ECE">
      <w:pPr>
        <w:rPr>
          <w:rFonts w:ascii="Times New Roman" w:hAnsi="Times New Roman" w:cs="Times New Roman"/>
        </w:rPr>
      </w:pPr>
    </w:p>
    <w:p w:rsidR="00002914" w:rsidRDefault="00002914" w:rsidP="00ED2ECE">
      <w:pPr>
        <w:rPr>
          <w:rFonts w:ascii="Times New Roman" w:hAnsi="Times New Roman" w:cs="Times New Roman"/>
        </w:rPr>
      </w:pPr>
    </w:p>
    <w:p w:rsidR="00002914" w:rsidRPr="002002B0" w:rsidRDefault="00002914" w:rsidP="00ED2ECE">
      <w:pPr>
        <w:rPr>
          <w:rFonts w:ascii="Times New Roman" w:hAnsi="Times New Roman" w:cs="Times New Roman"/>
        </w:rPr>
      </w:pPr>
    </w:p>
    <w:sectPr w:rsidR="00002914" w:rsidRPr="002002B0" w:rsidSect="007656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35802E18"/>
    <w:multiLevelType w:val="multilevel"/>
    <w:tmpl w:val="2D86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32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98" w:hanging="8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">
    <w:nsid w:val="410D4ED0"/>
    <w:multiLevelType w:val="multilevel"/>
    <w:tmpl w:val="2D86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32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98" w:hanging="8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B0"/>
    <w:rsid w:val="00002914"/>
    <w:rsid w:val="00017304"/>
    <w:rsid w:val="000D0670"/>
    <w:rsid w:val="001C1D36"/>
    <w:rsid w:val="002002B0"/>
    <w:rsid w:val="00254E4C"/>
    <w:rsid w:val="002C46C0"/>
    <w:rsid w:val="0030655D"/>
    <w:rsid w:val="004401EF"/>
    <w:rsid w:val="004442A8"/>
    <w:rsid w:val="00482889"/>
    <w:rsid w:val="004F26E0"/>
    <w:rsid w:val="004F54BC"/>
    <w:rsid w:val="00510C0B"/>
    <w:rsid w:val="00513317"/>
    <w:rsid w:val="0056159B"/>
    <w:rsid w:val="00571314"/>
    <w:rsid w:val="00572C4F"/>
    <w:rsid w:val="005F5EC1"/>
    <w:rsid w:val="006261AD"/>
    <w:rsid w:val="00681DDB"/>
    <w:rsid w:val="00765659"/>
    <w:rsid w:val="007870F3"/>
    <w:rsid w:val="007957BE"/>
    <w:rsid w:val="007A4EF2"/>
    <w:rsid w:val="00826DEF"/>
    <w:rsid w:val="00835CC8"/>
    <w:rsid w:val="00924416"/>
    <w:rsid w:val="00947C55"/>
    <w:rsid w:val="009F308C"/>
    <w:rsid w:val="00B464B4"/>
    <w:rsid w:val="00B516D1"/>
    <w:rsid w:val="00B52F77"/>
    <w:rsid w:val="00B82D07"/>
    <w:rsid w:val="00D03BC4"/>
    <w:rsid w:val="00D3007D"/>
    <w:rsid w:val="00D91E06"/>
    <w:rsid w:val="00DA1349"/>
    <w:rsid w:val="00E36DD0"/>
    <w:rsid w:val="00E470F0"/>
    <w:rsid w:val="00E51EC8"/>
    <w:rsid w:val="00EA51C7"/>
    <w:rsid w:val="00ED2ECE"/>
    <w:rsid w:val="00F64EA6"/>
    <w:rsid w:val="00F93C9F"/>
    <w:rsid w:val="00FA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2B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02B0"/>
    <w:rPr>
      <w:rFonts w:ascii="Times New Roman" w:eastAsia="Calibri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0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ОРГОТДЕЛ</cp:lastModifiedBy>
  <cp:revision>39</cp:revision>
  <cp:lastPrinted>2014-03-09T13:39:00Z</cp:lastPrinted>
  <dcterms:created xsi:type="dcterms:W3CDTF">2014-10-08T05:46:00Z</dcterms:created>
  <dcterms:modified xsi:type="dcterms:W3CDTF">2014-03-09T13:43:00Z</dcterms:modified>
</cp:coreProperties>
</file>